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88" w:rsidRDefault="008C3788" w:rsidP="00321998">
      <w:pPr>
        <w:widowControl w:val="0"/>
        <w:autoSpaceDE w:val="0"/>
        <w:autoSpaceDN w:val="0"/>
        <w:adjustRightInd w:val="0"/>
        <w:spacing w:line="240" w:lineRule="auto"/>
        <w:ind w:left="720" w:hanging="720"/>
        <w:jc w:val="center"/>
        <w:rPr>
          <w:rFonts w:ascii="Times New Roman" w:hAnsi="Times New Roman" w:cs="Times New Roman"/>
          <w:b/>
          <w:sz w:val="28"/>
          <w:szCs w:val="28"/>
        </w:rPr>
      </w:pPr>
    </w:p>
    <w:p w:rsidR="00B87B31" w:rsidRPr="00B87B31" w:rsidRDefault="00B87B31" w:rsidP="00321998">
      <w:pPr>
        <w:widowControl w:val="0"/>
        <w:autoSpaceDE w:val="0"/>
        <w:autoSpaceDN w:val="0"/>
        <w:adjustRightInd w:val="0"/>
        <w:spacing w:line="240" w:lineRule="auto"/>
        <w:ind w:left="720" w:hanging="720"/>
        <w:jc w:val="center"/>
        <w:rPr>
          <w:rFonts w:ascii="Times New Roman" w:hAnsi="Times New Roman" w:cs="Times New Roman"/>
          <w:b/>
          <w:sz w:val="16"/>
          <w:szCs w:val="16"/>
        </w:rPr>
      </w:pPr>
    </w:p>
    <w:p w:rsidR="00AE7D07" w:rsidRDefault="00D71296" w:rsidP="00F6179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hanging="720"/>
        <w:jc w:val="center"/>
        <w:rPr>
          <w:rFonts w:ascii="Times New Roman" w:hAnsi="Times New Roman" w:cs="Times New Roman"/>
          <w:b/>
          <w:sz w:val="28"/>
          <w:szCs w:val="28"/>
        </w:rPr>
      </w:pPr>
      <w:r w:rsidRPr="005247CF">
        <w:rPr>
          <w:rFonts w:ascii="Times New Roman" w:hAnsi="Times New Roman" w:cs="Times New Roman"/>
          <w:b/>
          <w:sz w:val="28"/>
          <w:szCs w:val="28"/>
        </w:rPr>
        <w:t>Ten</w:t>
      </w:r>
      <w:r w:rsidR="00960D34" w:rsidRPr="005247CF">
        <w:rPr>
          <w:rFonts w:ascii="Times New Roman" w:hAnsi="Times New Roman" w:cs="Times New Roman"/>
          <w:b/>
          <w:sz w:val="28"/>
          <w:szCs w:val="28"/>
        </w:rPr>
        <w:t xml:space="preserve"> (</w:t>
      </w:r>
      <w:r w:rsidRPr="005247CF">
        <w:rPr>
          <w:rFonts w:ascii="Times New Roman" w:hAnsi="Times New Roman" w:cs="Times New Roman"/>
          <w:b/>
          <w:sz w:val="28"/>
          <w:szCs w:val="28"/>
        </w:rPr>
        <w:t>10</w:t>
      </w:r>
      <w:r w:rsidR="00960D34" w:rsidRPr="005247CF">
        <w:rPr>
          <w:rFonts w:ascii="Times New Roman" w:hAnsi="Times New Roman" w:cs="Times New Roman"/>
          <w:b/>
          <w:sz w:val="28"/>
          <w:szCs w:val="28"/>
        </w:rPr>
        <w:t>) k</w:t>
      </w:r>
      <w:r w:rsidR="00A55DFC" w:rsidRPr="005247CF">
        <w:rPr>
          <w:rFonts w:ascii="Times New Roman" w:hAnsi="Times New Roman" w:cs="Times New Roman"/>
          <w:b/>
          <w:sz w:val="28"/>
          <w:szCs w:val="28"/>
        </w:rPr>
        <w:t xml:space="preserve">ey scientific </w:t>
      </w:r>
      <w:r w:rsidR="00AE7D07">
        <w:rPr>
          <w:rFonts w:ascii="Times New Roman" w:hAnsi="Times New Roman" w:cs="Times New Roman"/>
          <w:b/>
          <w:sz w:val="28"/>
          <w:szCs w:val="28"/>
        </w:rPr>
        <w:t xml:space="preserve">peer-reviewed </w:t>
      </w:r>
      <w:r w:rsidR="00A55DFC" w:rsidRPr="005247CF">
        <w:rPr>
          <w:rFonts w:ascii="Times New Roman" w:hAnsi="Times New Roman" w:cs="Times New Roman"/>
          <w:b/>
          <w:sz w:val="28"/>
          <w:szCs w:val="28"/>
        </w:rPr>
        <w:t>publications with evidence supporting</w:t>
      </w:r>
    </w:p>
    <w:p w:rsidR="009A74C3" w:rsidRDefault="00A55DFC" w:rsidP="00F6179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hanging="720"/>
        <w:jc w:val="center"/>
        <w:rPr>
          <w:rFonts w:ascii="Times New Roman" w:hAnsi="Times New Roman" w:cs="Times New Roman"/>
          <w:b/>
          <w:sz w:val="28"/>
          <w:szCs w:val="28"/>
        </w:rPr>
      </w:pPr>
      <w:r w:rsidRPr="005247CF">
        <w:rPr>
          <w:rFonts w:ascii="Times New Roman" w:hAnsi="Times New Roman" w:cs="Times New Roman"/>
          <w:b/>
          <w:sz w:val="28"/>
          <w:szCs w:val="28"/>
        </w:rPr>
        <w:t xml:space="preserve"> Private Members Bill</w:t>
      </w:r>
      <w:r w:rsidR="00960D34" w:rsidRPr="005247CF">
        <w:rPr>
          <w:rFonts w:ascii="Times New Roman" w:hAnsi="Times New Roman" w:cs="Times New Roman"/>
          <w:b/>
          <w:sz w:val="28"/>
          <w:szCs w:val="28"/>
        </w:rPr>
        <w:t xml:space="preserve"> </w:t>
      </w:r>
      <w:r w:rsidR="009A74C3">
        <w:rPr>
          <w:rFonts w:ascii="Times New Roman" w:hAnsi="Times New Roman" w:cs="Times New Roman"/>
          <w:b/>
          <w:sz w:val="28"/>
          <w:szCs w:val="28"/>
        </w:rPr>
        <w:t xml:space="preserve">C-648 (41st Parliament) </w:t>
      </w:r>
    </w:p>
    <w:p w:rsidR="00321998" w:rsidRDefault="009A74C3" w:rsidP="00F6179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hanging="720"/>
        <w:jc w:val="center"/>
        <w:rPr>
          <w:rFonts w:ascii="Times New Roman" w:hAnsi="Times New Roman" w:cs="Times New Roman"/>
          <w:b/>
          <w:sz w:val="28"/>
          <w:szCs w:val="28"/>
        </w:rPr>
      </w:pPr>
      <w:proofErr w:type="gramStart"/>
      <w:r>
        <w:rPr>
          <w:rFonts w:ascii="Times New Roman" w:hAnsi="Times New Roman" w:cs="Times New Roman"/>
          <w:b/>
          <w:sz w:val="28"/>
          <w:szCs w:val="28"/>
        </w:rPr>
        <w:t>which</w:t>
      </w:r>
      <w:proofErr w:type="gramEnd"/>
      <w:r w:rsidR="00A55DFC" w:rsidRPr="005247CF">
        <w:rPr>
          <w:rFonts w:ascii="Times New Roman" w:hAnsi="Times New Roman" w:cs="Times New Roman"/>
          <w:b/>
          <w:sz w:val="28"/>
          <w:szCs w:val="28"/>
        </w:rPr>
        <w:t xml:space="preserve"> </w:t>
      </w:r>
      <w:r w:rsidR="00412535">
        <w:rPr>
          <w:rFonts w:ascii="Times New Roman" w:hAnsi="Times New Roman" w:cs="Times New Roman"/>
          <w:b/>
          <w:sz w:val="28"/>
          <w:szCs w:val="28"/>
        </w:rPr>
        <w:t>would</w:t>
      </w:r>
      <w:r w:rsidR="00A55DFC" w:rsidRPr="005247CF">
        <w:rPr>
          <w:rFonts w:ascii="Times New Roman" w:hAnsi="Times New Roman" w:cs="Times New Roman"/>
          <w:b/>
          <w:sz w:val="28"/>
          <w:szCs w:val="28"/>
        </w:rPr>
        <w:t xml:space="preserve"> </w:t>
      </w:r>
      <w:r>
        <w:rPr>
          <w:rFonts w:ascii="Times New Roman" w:hAnsi="Times New Roman" w:cs="Times New Roman"/>
          <w:b/>
          <w:sz w:val="28"/>
          <w:szCs w:val="28"/>
        </w:rPr>
        <w:t xml:space="preserve">require </w:t>
      </w:r>
      <w:r w:rsidR="00A55DFC" w:rsidRPr="005247CF">
        <w:rPr>
          <w:rFonts w:ascii="Times New Roman" w:hAnsi="Times New Roman" w:cs="Times New Roman"/>
          <w:b/>
          <w:sz w:val="28"/>
          <w:szCs w:val="28"/>
        </w:rPr>
        <w:t>health warning label</w:t>
      </w:r>
      <w:r>
        <w:rPr>
          <w:rFonts w:ascii="Times New Roman" w:hAnsi="Times New Roman" w:cs="Times New Roman"/>
          <w:b/>
          <w:sz w:val="28"/>
          <w:szCs w:val="28"/>
        </w:rPr>
        <w:t>ling</w:t>
      </w:r>
      <w:r w:rsidR="00A55DFC" w:rsidRPr="005247CF">
        <w:rPr>
          <w:rFonts w:ascii="Times New Roman" w:hAnsi="Times New Roman" w:cs="Times New Roman"/>
          <w:b/>
          <w:sz w:val="28"/>
          <w:szCs w:val="28"/>
        </w:rPr>
        <w:t xml:space="preserve"> on cell phones</w:t>
      </w:r>
      <w:r w:rsidR="00321998">
        <w:rPr>
          <w:rFonts w:ascii="Times New Roman" w:hAnsi="Times New Roman" w:cs="Times New Roman"/>
          <w:b/>
          <w:sz w:val="28"/>
          <w:szCs w:val="28"/>
        </w:rPr>
        <w:t>.</w:t>
      </w:r>
    </w:p>
    <w:p w:rsidR="000D7DDA" w:rsidRPr="000928CC" w:rsidRDefault="000D7DDA" w:rsidP="0032199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20" w:hanging="720"/>
        <w:jc w:val="center"/>
        <w:rPr>
          <w:rFonts w:ascii="Times New Roman" w:hAnsi="Times New Roman" w:cs="Times New Roman"/>
          <w:b/>
        </w:rPr>
      </w:pPr>
      <w:r w:rsidRPr="000928CC">
        <w:rPr>
          <w:rFonts w:ascii="Times New Roman" w:hAnsi="Times New Roman" w:cs="Times New Roman"/>
          <w:b/>
        </w:rPr>
        <w:t xml:space="preserve"> (Press C</w:t>
      </w:r>
      <w:r w:rsidR="00D71296" w:rsidRPr="000928CC">
        <w:rPr>
          <w:rFonts w:ascii="Times New Roman" w:hAnsi="Times New Roman" w:cs="Times New Roman"/>
          <w:b/>
        </w:rPr>
        <w:t>onference January 19</w:t>
      </w:r>
      <w:r w:rsidR="00A55DFC" w:rsidRPr="000928CC">
        <w:rPr>
          <w:rFonts w:ascii="Times New Roman" w:hAnsi="Times New Roman" w:cs="Times New Roman"/>
          <w:b/>
        </w:rPr>
        <w:t>, 2015)</w:t>
      </w:r>
    </w:p>
    <w:p w:rsidR="00A55DFC" w:rsidRPr="008C3788" w:rsidRDefault="000D7DDA" w:rsidP="00321998">
      <w:pPr>
        <w:widowControl w:val="0"/>
        <w:pBdr>
          <w:top w:val="single" w:sz="4" w:space="1" w:color="auto"/>
          <w:left w:val="single" w:sz="4" w:space="4" w:color="auto"/>
          <w:bottom w:val="single" w:sz="4" w:space="1" w:color="auto"/>
          <w:right w:val="single" w:sz="4" w:space="4" w:color="auto"/>
        </w:pBdr>
        <w:autoSpaceDE w:val="0"/>
        <w:autoSpaceDN w:val="0"/>
        <w:adjustRightInd w:val="0"/>
        <w:ind w:left="720" w:hanging="720"/>
        <w:jc w:val="center"/>
        <w:rPr>
          <w:rFonts w:ascii="Times New Roman" w:hAnsi="Times New Roman" w:cs="Times New Roman"/>
          <w:b/>
          <w:sz w:val="20"/>
          <w:szCs w:val="20"/>
        </w:rPr>
      </w:pPr>
      <w:r w:rsidRPr="008C3788">
        <w:rPr>
          <w:rFonts w:ascii="Times New Roman" w:hAnsi="Times New Roman" w:cs="Times New Roman"/>
          <w:b/>
          <w:sz w:val="20"/>
          <w:szCs w:val="20"/>
        </w:rPr>
        <w:t>For more information s</w:t>
      </w:r>
      <w:r w:rsidR="00A55DFC" w:rsidRPr="008C3788">
        <w:rPr>
          <w:rFonts w:ascii="Times New Roman" w:hAnsi="Times New Roman" w:cs="Times New Roman"/>
          <w:b/>
          <w:sz w:val="20"/>
          <w:szCs w:val="20"/>
        </w:rPr>
        <w:t xml:space="preserve">ee: </w:t>
      </w:r>
      <w:r w:rsidRPr="008C3788">
        <w:rPr>
          <w:rFonts w:ascii="Times New Roman" w:hAnsi="Times New Roman" w:cs="Times New Roman"/>
          <w:b/>
          <w:sz w:val="20"/>
          <w:szCs w:val="20"/>
        </w:rPr>
        <w:t>http://w</w:t>
      </w:r>
      <w:r w:rsidR="00927DFC" w:rsidRPr="008C3788">
        <w:rPr>
          <w:rFonts w:ascii="Times New Roman" w:hAnsi="Times New Roman" w:cs="Times New Roman"/>
          <w:b/>
          <w:sz w:val="20"/>
          <w:szCs w:val="20"/>
        </w:rPr>
        <w:t>ww.c4st.org</w:t>
      </w:r>
    </w:p>
    <w:p w:rsidR="00DB284C" w:rsidRPr="005247CF" w:rsidRDefault="00DB284C" w:rsidP="00DB284C">
      <w:pPr>
        <w:widowControl w:val="0"/>
        <w:autoSpaceDE w:val="0"/>
        <w:autoSpaceDN w:val="0"/>
        <w:adjustRightInd w:val="0"/>
        <w:spacing w:line="240" w:lineRule="auto"/>
        <w:ind w:left="720" w:hanging="720"/>
        <w:rPr>
          <w:rFonts w:ascii="Times New Roman" w:hAnsi="Times New Roman" w:cs="Times New Roman"/>
        </w:rPr>
      </w:pPr>
      <w:r w:rsidRPr="005247CF">
        <w:rPr>
          <w:rFonts w:ascii="Times New Roman" w:hAnsi="Times New Roman" w:cs="Times New Roman"/>
        </w:rPr>
        <w:t xml:space="preserve">1. Baan, R., Grosse, Y., </w:t>
      </w:r>
      <w:proofErr w:type="spellStart"/>
      <w:r w:rsidRPr="005247CF">
        <w:rPr>
          <w:rFonts w:ascii="Times New Roman" w:hAnsi="Times New Roman" w:cs="Times New Roman"/>
        </w:rPr>
        <w:t>Lauby-Secretan</w:t>
      </w:r>
      <w:proofErr w:type="spellEnd"/>
      <w:r w:rsidRPr="005247CF">
        <w:rPr>
          <w:rFonts w:ascii="Times New Roman" w:hAnsi="Times New Roman" w:cs="Times New Roman"/>
        </w:rPr>
        <w:t xml:space="preserve">, B., El </w:t>
      </w:r>
      <w:proofErr w:type="spellStart"/>
      <w:r w:rsidRPr="005247CF">
        <w:rPr>
          <w:rFonts w:ascii="Times New Roman" w:hAnsi="Times New Roman" w:cs="Times New Roman"/>
        </w:rPr>
        <w:t>Ghissassi</w:t>
      </w:r>
      <w:proofErr w:type="spellEnd"/>
      <w:r w:rsidRPr="005247CF">
        <w:rPr>
          <w:rFonts w:ascii="Times New Roman" w:hAnsi="Times New Roman" w:cs="Times New Roman"/>
        </w:rPr>
        <w:t xml:space="preserve">, F., </w:t>
      </w:r>
      <w:proofErr w:type="spellStart"/>
      <w:r w:rsidRPr="005247CF">
        <w:rPr>
          <w:rFonts w:ascii="Times New Roman" w:hAnsi="Times New Roman" w:cs="Times New Roman"/>
        </w:rPr>
        <w:t>Bouvard</w:t>
      </w:r>
      <w:proofErr w:type="spellEnd"/>
      <w:r w:rsidRPr="005247CF">
        <w:rPr>
          <w:rFonts w:ascii="Times New Roman" w:hAnsi="Times New Roman" w:cs="Times New Roman"/>
        </w:rPr>
        <w:t xml:space="preserve">, V., </w:t>
      </w:r>
      <w:proofErr w:type="spellStart"/>
      <w:r w:rsidRPr="005247CF">
        <w:rPr>
          <w:rFonts w:ascii="Times New Roman" w:hAnsi="Times New Roman" w:cs="Times New Roman"/>
        </w:rPr>
        <w:t>Benbrahim-Tallaa</w:t>
      </w:r>
      <w:proofErr w:type="spellEnd"/>
      <w:r w:rsidRPr="005247CF">
        <w:rPr>
          <w:rFonts w:ascii="Times New Roman" w:hAnsi="Times New Roman" w:cs="Times New Roman"/>
        </w:rPr>
        <w:t>, L</w:t>
      </w:r>
      <w:proofErr w:type="gramStart"/>
      <w:r w:rsidRPr="005247CF">
        <w:rPr>
          <w:rFonts w:ascii="Times New Roman" w:hAnsi="Times New Roman" w:cs="Times New Roman"/>
        </w:rPr>
        <w:t>., …</w:t>
      </w:r>
      <w:proofErr w:type="gramEnd"/>
      <w:r w:rsidRPr="005247CF">
        <w:rPr>
          <w:rFonts w:ascii="Times New Roman" w:hAnsi="Times New Roman" w:cs="Times New Roman"/>
        </w:rPr>
        <w:t xml:space="preserve"> WHO </w:t>
      </w:r>
      <w:r w:rsidR="006B5921">
        <w:rPr>
          <w:rFonts w:ascii="Times New Roman" w:hAnsi="Times New Roman" w:cs="Times New Roman"/>
        </w:rPr>
        <w:t xml:space="preserve">(World Health Organization) </w:t>
      </w:r>
      <w:r w:rsidRPr="005247CF">
        <w:rPr>
          <w:rFonts w:ascii="Times New Roman" w:hAnsi="Times New Roman" w:cs="Times New Roman"/>
        </w:rPr>
        <w:t xml:space="preserve">International Agency for Research on Cancer Monograph Working Group. </w:t>
      </w:r>
      <w:proofErr w:type="gramStart"/>
      <w:r w:rsidRPr="005247CF">
        <w:rPr>
          <w:rFonts w:ascii="Times New Roman" w:hAnsi="Times New Roman" w:cs="Times New Roman"/>
        </w:rPr>
        <w:t>(2011). Carcinogenicity of radiofrequency electromagnetic fields.</w:t>
      </w:r>
      <w:proofErr w:type="gramEnd"/>
      <w:r w:rsidRPr="005247CF">
        <w:rPr>
          <w:rFonts w:ascii="Times New Roman" w:hAnsi="Times New Roman" w:cs="Times New Roman"/>
        </w:rPr>
        <w:t xml:space="preserve"> </w:t>
      </w:r>
      <w:r w:rsidRPr="005247CF">
        <w:rPr>
          <w:rFonts w:ascii="Times New Roman" w:hAnsi="Times New Roman" w:cs="Times New Roman"/>
          <w:i/>
          <w:iCs/>
        </w:rPr>
        <w:t>The Lancet Oncology</w:t>
      </w:r>
      <w:r w:rsidRPr="005247CF">
        <w:rPr>
          <w:rFonts w:ascii="Times New Roman" w:hAnsi="Times New Roman" w:cs="Times New Roman"/>
        </w:rPr>
        <w:t xml:space="preserve">, </w:t>
      </w:r>
      <w:r w:rsidRPr="005247CF">
        <w:rPr>
          <w:rFonts w:ascii="Times New Roman" w:hAnsi="Times New Roman" w:cs="Times New Roman"/>
          <w:i/>
          <w:iCs/>
        </w:rPr>
        <w:t>12</w:t>
      </w:r>
      <w:r w:rsidRPr="005247CF">
        <w:rPr>
          <w:rFonts w:ascii="Times New Roman" w:hAnsi="Times New Roman" w:cs="Times New Roman"/>
        </w:rPr>
        <w:t xml:space="preserve">(7), 624–626.  </w:t>
      </w:r>
    </w:p>
    <w:p w:rsidR="00DB284C" w:rsidRPr="005247CF" w:rsidRDefault="00DB284C" w:rsidP="00DB284C">
      <w:pPr>
        <w:widowControl w:val="0"/>
        <w:autoSpaceDE w:val="0"/>
        <w:autoSpaceDN w:val="0"/>
        <w:adjustRightInd w:val="0"/>
        <w:spacing w:line="240" w:lineRule="auto"/>
        <w:ind w:left="720" w:hanging="720"/>
        <w:rPr>
          <w:rFonts w:ascii="Times New Roman" w:hAnsi="Times New Roman" w:cs="Times New Roman"/>
        </w:rPr>
      </w:pPr>
      <w:r w:rsidRPr="005247CF">
        <w:rPr>
          <w:rFonts w:ascii="Times New Roman" w:hAnsi="Times New Roman" w:cs="Times New Roman"/>
        </w:rPr>
        <w:t xml:space="preserve">2. Carlberg, M., &amp; Hardell, L. (2014). Decreased survival of glioma patients with </w:t>
      </w:r>
      <w:proofErr w:type="spellStart"/>
      <w:r w:rsidRPr="005247CF">
        <w:rPr>
          <w:rFonts w:ascii="Times New Roman" w:hAnsi="Times New Roman" w:cs="Times New Roman"/>
        </w:rPr>
        <w:t>astrocytoma</w:t>
      </w:r>
      <w:proofErr w:type="spellEnd"/>
      <w:r w:rsidRPr="005247CF">
        <w:rPr>
          <w:rFonts w:ascii="Times New Roman" w:hAnsi="Times New Roman" w:cs="Times New Roman"/>
        </w:rPr>
        <w:t xml:space="preserve"> grade IV (</w:t>
      </w:r>
      <w:proofErr w:type="spellStart"/>
      <w:r w:rsidRPr="005247CF">
        <w:rPr>
          <w:rFonts w:ascii="Times New Roman" w:hAnsi="Times New Roman" w:cs="Times New Roman"/>
        </w:rPr>
        <w:t>glioblastoma</w:t>
      </w:r>
      <w:proofErr w:type="spellEnd"/>
      <w:r w:rsidRPr="005247CF">
        <w:rPr>
          <w:rFonts w:ascii="Times New Roman" w:hAnsi="Times New Roman" w:cs="Times New Roman"/>
        </w:rPr>
        <w:t xml:space="preserve"> </w:t>
      </w:r>
      <w:proofErr w:type="spellStart"/>
      <w:r w:rsidRPr="005247CF">
        <w:rPr>
          <w:rFonts w:ascii="Times New Roman" w:hAnsi="Times New Roman" w:cs="Times New Roman"/>
        </w:rPr>
        <w:t>multiforme</w:t>
      </w:r>
      <w:proofErr w:type="spellEnd"/>
      <w:r w:rsidRPr="005247CF">
        <w:rPr>
          <w:rFonts w:ascii="Times New Roman" w:hAnsi="Times New Roman" w:cs="Times New Roman"/>
        </w:rPr>
        <w:t xml:space="preserve">) associated with long-term use of mobile and cordless phones. </w:t>
      </w:r>
      <w:r w:rsidRPr="005247CF">
        <w:rPr>
          <w:rFonts w:ascii="Times New Roman" w:hAnsi="Times New Roman" w:cs="Times New Roman"/>
          <w:i/>
          <w:iCs/>
        </w:rPr>
        <w:t>International Journal of Environmental Research and Public Health</w:t>
      </w:r>
      <w:r w:rsidRPr="005247CF">
        <w:rPr>
          <w:rFonts w:ascii="Times New Roman" w:hAnsi="Times New Roman" w:cs="Times New Roman"/>
        </w:rPr>
        <w:t xml:space="preserve">, </w:t>
      </w:r>
      <w:r w:rsidRPr="005247CF">
        <w:rPr>
          <w:rFonts w:ascii="Times New Roman" w:hAnsi="Times New Roman" w:cs="Times New Roman"/>
          <w:i/>
          <w:iCs/>
        </w:rPr>
        <w:t>11</w:t>
      </w:r>
      <w:r w:rsidRPr="005247CF">
        <w:rPr>
          <w:rFonts w:ascii="Times New Roman" w:hAnsi="Times New Roman" w:cs="Times New Roman"/>
        </w:rPr>
        <w:t xml:space="preserve">(10), 10790–10805. </w:t>
      </w:r>
    </w:p>
    <w:p w:rsidR="0042316A" w:rsidRPr="0040090B" w:rsidRDefault="0040090B" w:rsidP="00DB284C">
      <w:pPr>
        <w:widowControl w:val="0"/>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3</w:t>
      </w:r>
      <w:r w:rsidR="0042316A" w:rsidRPr="0040090B">
        <w:rPr>
          <w:rFonts w:ascii="Times New Roman" w:hAnsi="Times New Roman" w:cs="Times New Roman"/>
        </w:rPr>
        <w:t xml:space="preserve">. </w:t>
      </w:r>
      <w:proofErr w:type="spellStart"/>
      <w:r w:rsidR="0042316A" w:rsidRPr="0040090B">
        <w:rPr>
          <w:rFonts w:ascii="Times New Roman" w:hAnsi="Times New Roman" w:cs="Times New Roman"/>
        </w:rPr>
        <w:t>Coureau</w:t>
      </w:r>
      <w:proofErr w:type="spellEnd"/>
      <w:r w:rsidR="0042316A" w:rsidRPr="0040090B">
        <w:rPr>
          <w:rFonts w:ascii="Times New Roman" w:hAnsi="Times New Roman" w:cs="Times New Roman"/>
        </w:rPr>
        <w:t xml:space="preserve">, G., </w:t>
      </w:r>
      <w:proofErr w:type="spellStart"/>
      <w:r w:rsidR="0042316A" w:rsidRPr="0040090B">
        <w:rPr>
          <w:rFonts w:ascii="Times New Roman" w:hAnsi="Times New Roman" w:cs="Times New Roman"/>
        </w:rPr>
        <w:t>Bouvier</w:t>
      </w:r>
      <w:proofErr w:type="spellEnd"/>
      <w:r w:rsidR="0042316A" w:rsidRPr="0040090B">
        <w:rPr>
          <w:rFonts w:ascii="Times New Roman" w:hAnsi="Times New Roman" w:cs="Times New Roman"/>
        </w:rPr>
        <w:t xml:space="preserve">, G., </w:t>
      </w:r>
      <w:proofErr w:type="spellStart"/>
      <w:r w:rsidR="0042316A" w:rsidRPr="0040090B">
        <w:rPr>
          <w:rFonts w:ascii="Times New Roman" w:hAnsi="Times New Roman" w:cs="Times New Roman"/>
        </w:rPr>
        <w:t>Lebailly</w:t>
      </w:r>
      <w:proofErr w:type="spellEnd"/>
      <w:r w:rsidR="0042316A" w:rsidRPr="0040090B">
        <w:rPr>
          <w:rFonts w:ascii="Times New Roman" w:hAnsi="Times New Roman" w:cs="Times New Roman"/>
        </w:rPr>
        <w:t xml:space="preserve">, P., </w:t>
      </w:r>
      <w:proofErr w:type="spellStart"/>
      <w:r w:rsidR="0042316A" w:rsidRPr="0040090B">
        <w:rPr>
          <w:rFonts w:ascii="Times New Roman" w:hAnsi="Times New Roman" w:cs="Times New Roman"/>
        </w:rPr>
        <w:t>Fabbro-Peray</w:t>
      </w:r>
      <w:proofErr w:type="spellEnd"/>
      <w:r w:rsidR="0042316A" w:rsidRPr="0040090B">
        <w:rPr>
          <w:rFonts w:ascii="Times New Roman" w:hAnsi="Times New Roman" w:cs="Times New Roman"/>
        </w:rPr>
        <w:t xml:space="preserve">, P., Gruber, A., </w:t>
      </w:r>
      <w:proofErr w:type="spellStart"/>
      <w:r w:rsidR="0042316A" w:rsidRPr="0040090B">
        <w:rPr>
          <w:rFonts w:ascii="Times New Roman" w:hAnsi="Times New Roman" w:cs="Times New Roman"/>
        </w:rPr>
        <w:t>Leffondre</w:t>
      </w:r>
      <w:proofErr w:type="spellEnd"/>
      <w:r w:rsidR="0042316A" w:rsidRPr="0040090B">
        <w:rPr>
          <w:rFonts w:ascii="Times New Roman" w:hAnsi="Times New Roman" w:cs="Times New Roman"/>
        </w:rPr>
        <w:t>, K</w:t>
      </w:r>
      <w:proofErr w:type="gramStart"/>
      <w:r w:rsidR="0042316A" w:rsidRPr="0040090B">
        <w:rPr>
          <w:rFonts w:ascii="Times New Roman" w:hAnsi="Times New Roman" w:cs="Times New Roman"/>
        </w:rPr>
        <w:t>., …</w:t>
      </w:r>
      <w:proofErr w:type="gramEnd"/>
      <w:r w:rsidR="0042316A" w:rsidRPr="0040090B">
        <w:rPr>
          <w:rFonts w:ascii="Times New Roman" w:hAnsi="Times New Roman" w:cs="Times New Roman"/>
        </w:rPr>
        <w:t xml:space="preserve"> </w:t>
      </w:r>
      <w:proofErr w:type="spellStart"/>
      <w:r w:rsidR="0042316A" w:rsidRPr="0040090B">
        <w:rPr>
          <w:rFonts w:ascii="Times New Roman" w:hAnsi="Times New Roman" w:cs="Times New Roman"/>
        </w:rPr>
        <w:t>Baldi</w:t>
      </w:r>
      <w:proofErr w:type="spellEnd"/>
      <w:r w:rsidR="0042316A" w:rsidRPr="0040090B">
        <w:rPr>
          <w:rFonts w:ascii="Times New Roman" w:hAnsi="Times New Roman" w:cs="Times New Roman"/>
        </w:rPr>
        <w:t xml:space="preserve">, I. (2014). </w:t>
      </w:r>
      <w:proofErr w:type="gramStart"/>
      <w:r w:rsidR="0042316A" w:rsidRPr="0040090B">
        <w:rPr>
          <w:rFonts w:ascii="Times New Roman" w:hAnsi="Times New Roman" w:cs="Times New Roman"/>
        </w:rPr>
        <w:t>Mobile phone use and brain tumours in the CERENAT case-control study.</w:t>
      </w:r>
      <w:proofErr w:type="gramEnd"/>
      <w:r w:rsidR="0042316A" w:rsidRPr="0040090B">
        <w:rPr>
          <w:rFonts w:ascii="Times New Roman" w:hAnsi="Times New Roman" w:cs="Times New Roman"/>
        </w:rPr>
        <w:t xml:space="preserve"> </w:t>
      </w:r>
      <w:r w:rsidR="0042316A" w:rsidRPr="0040090B">
        <w:rPr>
          <w:rFonts w:ascii="Times New Roman" w:hAnsi="Times New Roman" w:cs="Times New Roman"/>
          <w:i/>
          <w:iCs/>
        </w:rPr>
        <w:t>Occupational and Environmental Medicine</w:t>
      </w:r>
      <w:r w:rsidR="0042316A" w:rsidRPr="0040090B">
        <w:rPr>
          <w:rFonts w:ascii="Times New Roman" w:hAnsi="Times New Roman" w:cs="Times New Roman"/>
        </w:rPr>
        <w:t xml:space="preserve">, </w:t>
      </w:r>
      <w:r w:rsidR="0042316A" w:rsidRPr="0040090B">
        <w:rPr>
          <w:rFonts w:ascii="Times New Roman" w:hAnsi="Times New Roman" w:cs="Times New Roman"/>
          <w:i/>
          <w:iCs/>
        </w:rPr>
        <w:t>71</w:t>
      </w:r>
      <w:r w:rsidR="0042316A" w:rsidRPr="0040090B">
        <w:rPr>
          <w:rFonts w:ascii="Times New Roman" w:hAnsi="Times New Roman" w:cs="Times New Roman"/>
        </w:rPr>
        <w:t xml:space="preserve">(7), 514–522. </w:t>
      </w:r>
    </w:p>
    <w:p w:rsidR="00DB284C" w:rsidRPr="005247CF" w:rsidRDefault="00DB284C" w:rsidP="00DB284C">
      <w:pPr>
        <w:widowControl w:val="0"/>
        <w:autoSpaceDE w:val="0"/>
        <w:autoSpaceDN w:val="0"/>
        <w:adjustRightInd w:val="0"/>
        <w:spacing w:line="240" w:lineRule="auto"/>
        <w:ind w:left="720" w:hanging="720"/>
        <w:rPr>
          <w:rFonts w:ascii="Times New Roman" w:hAnsi="Times New Roman" w:cs="Times New Roman"/>
        </w:rPr>
      </w:pPr>
      <w:r w:rsidRPr="005247CF">
        <w:rPr>
          <w:rFonts w:ascii="Times New Roman" w:hAnsi="Times New Roman" w:cs="Times New Roman"/>
        </w:rPr>
        <w:t xml:space="preserve">4. Davis, D. L., </w:t>
      </w:r>
      <w:proofErr w:type="spellStart"/>
      <w:r w:rsidRPr="005247CF">
        <w:rPr>
          <w:rFonts w:ascii="Times New Roman" w:hAnsi="Times New Roman" w:cs="Times New Roman"/>
        </w:rPr>
        <w:t>Kesari</w:t>
      </w:r>
      <w:proofErr w:type="spellEnd"/>
      <w:r w:rsidRPr="005247CF">
        <w:rPr>
          <w:rFonts w:ascii="Times New Roman" w:hAnsi="Times New Roman" w:cs="Times New Roman"/>
        </w:rPr>
        <w:t xml:space="preserve">, S., </w:t>
      </w:r>
      <w:proofErr w:type="spellStart"/>
      <w:r w:rsidRPr="005247CF">
        <w:rPr>
          <w:rFonts w:ascii="Times New Roman" w:hAnsi="Times New Roman" w:cs="Times New Roman"/>
        </w:rPr>
        <w:t>Soskolne</w:t>
      </w:r>
      <w:proofErr w:type="spellEnd"/>
      <w:r w:rsidRPr="005247CF">
        <w:rPr>
          <w:rFonts w:ascii="Times New Roman" w:hAnsi="Times New Roman" w:cs="Times New Roman"/>
        </w:rPr>
        <w:t xml:space="preserve">, C. L., Miller, A. B., &amp; Stein, Y. (2013). Swedish review strengthens grounds for concluding that radiation from cellular and cordless phones is a probable human carcinogen. </w:t>
      </w:r>
      <w:r w:rsidRPr="005247CF">
        <w:rPr>
          <w:rFonts w:ascii="Times New Roman" w:hAnsi="Times New Roman" w:cs="Times New Roman"/>
          <w:i/>
          <w:iCs/>
        </w:rPr>
        <w:t>Pathophysiology: The Official Journal of the International Society for Pathophysiology / ISP</w:t>
      </w:r>
      <w:r w:rsidRPr="005247CF">
        <w:rPr>
          <w:rFonts w:ascii="Times New Roman" w:hAnsi="Times New Roman" w:cs="Times New Roman"/>
        </w:rPr>
        <w:t xml:space="preserve">, </w:t>
      </w:r>
      <w:r w:rsidRPr="005247CF">
        <w:rPr>
          <w:rFonts w:ascii="Times New Roman" w:hAnsi="Times New Roman" w:cs="Times New Roman"/>
          <w:i/>
          <w:iCs/>
        </w:rPr>
        <w:t>20</w:t>
      </w:r>
      <w:r w:rsidRPr="005247CF">
        <w:rPr>
          <w:rFonts w:ascii="Times New Roman" w:hAnsi="Times New Roman" w:cs="Times New Roman"/>
        </w:rPr>
        <w:t xml:space="preserve">(2), 123–129. </w:t>
      </w:r>
    </w:p>
    <w:p w:rsidR="00DB284C" w:rsidRPr="005247CF" w:rsidRDefault="00DB284C" w:rsidP="00DB284C">
      <w:pPr>
        <w:widowControl w:val="0"/>
        <w:autoSpaceDE w:val="0"/>
        <w:autoSpaceDN w:val="0"/>
        <w:adjustRightInd w:val="0"/>
        <w:spacing w:line="240" w:lineRule="auto"/>
        <w:ind w:left="720" w:hanging="720"/>
        <w:rPr>
          <w:rFonts w:ascii="Times New Roman" w:hAnsi="Times New Roman" w:cs="Times New Roman"/>
        </w:rPr>
      </w:pPr>
      <w:r w:rsidRPr="005247CF">
        <w:rPr>
          <w:rFonts w:ascii="Times New Roman" w:hAnsi="Times New Roman" w:cs="Times New Roman"/>
        </w:rPr>
        <w:t xml:space="preserve">5. Divan, H. A., </w:t>
      </w:r>
      <w:proofErr w:type="spellStart"/>
      <w:r w:rsidRPr="005247CF">
        <w:rPr>
          <w:rFonts w:ascii="Times New Roman" w:hAnsi="Times New Roman" w:cs="Times New Roman"/>
        </w:rPr>
        <w:t>Kheifets</w:t>
      </w:r>
      <w:proofErr w:type="spellEnd"/>
      <w:r w:rsidRPr="005247CF">
        <w:rPr>
          <w:rFonts w:ascii="Times New Roman" w:hAnsi="Times New Roman" w:cs="Times New Roman"/>
        </w:rPr>
        <w:t xml:space="preserve">, L., </w:t>
      </w:r>
      <w:proofErr w:type="spellStart"/>
      <w:r w:rsidRPr="005247CF">
        <w:rPr>
          <w:rFonts w:ascii="Times New Roman" w:hAnsi="Times New Roman" w:cs="Times New Roman"/>
        </w:rPr>
        <w:t>Obel</w:t>
      </w:r>
      <w:proofErr w:type="spellEnd"/>
      <w:r w:rsidRPr="005247CF">
        <w:rPr>
          <w:rFonts w:ascii="Times New Roman" w:hAnsi="Times New Roman" w:cs="Times New Roman"/>
        </w:rPr>
        <w:t xml:space="preserve">, C., &amp; Olsen, J. (2012). </w:t>
      </w:r>
      <w:proofErr w:type="gramStart"/>
      <w:r w:rsidRPr="005247CF">
        <w:rPr>
          <w:rFonts w:ascii="Times New Roman" w:hAnsi="Times New Roman" w:cs="Times New Roman"/>
        </w:rPr>
        <w:t>Cell phone use and behavioural problems in young children.</w:t>
      </w:r>
      <w:proofErr w:type="gramEnd"/>
      <w:r w:rsidRPr="005247CF">
        <w:rPr>
          <w:rFonts w:ascii="Times New Roman" w:hAnsi="Times New Roman" w:cs="Times New Roman"/>
        </w:rPr>
        <w:t xml:space="preserve"> </w:t>
      </w:r>
      <w:r w:rsidRPr="005247CF">
        <w:rPr>
          <w:rFonts w:ascii="Times New Roman" w:hAnsi="Times New Roman" w:cs="Times New Roman"/>
          <w:i/>
          <w:iCs/>
        </w:rPr>
        <w:t>Journal of Epidemiology and Community Health</w:t>
      </w:r>
      <w:r w:rsidRPr="005247CF">
        <w:rPr>
          <w:rFonts w:ascii="Times New Roman" w:hAnsi="Times New Roman" w:cs="Times New Roman"/>
        </w:rPr>
        <w:t xml:space="preserve">, </w:t>
      </w:r>
      <w:r w:rsidRPr="005247CF">
        <w:rPr>
          <w:rFonts w:ascii="Times New Roman" w:hAnsi="Times New Roman" w:cs="Times New Roman"/>
          <w:i/>
          <w:iCs/>
        </w:rPr>
        <w:t>66</w:t>
      </w:r>
      <w:r w:rsidRPr="005247CF">
        <w:rPr>
          <w:rFonts w:ascii="Times New Roman" w:hAnsi="Times New Roman" w:cs="Times New Roman"/>
        </w:rPr>
        <w:t xml:space="preserve">(6), 524–529. </w:t>
      </w:r>
    </w:p>
    <w:p w:rsidR="00DB284C" w:rsidRPr="005247CF" w:rsidRDefault="00DB284C" w:rsidP="00DB284C">
      <w:pPr>
        <w:widowControl w:val="0"/>
        <w:autoSpaceDE w:val="0"/>
        <w:autoSpaceDN w:val="0"/>
        <w:adjustRightInd w:val="0"/>
        <w:spacing w:line="240" w:lineRule="auto"/>
        <w:ind w:left="720" w:hanging="720"/>
        <w:rPr>
          <w:rFonts w:ascii="Times New Roman" w:hAnsi="Times New Roman" w:cs="Times New Roman"/>
        </w:rPr>
      </w:pPr>
      <w:r w:rsidRPr="005247CF">
        <w:rPr>
          <w:rFonts w:ascii="Times New Roman" w:hAnsi="Times New Roman" w:cs="Times New Roman"/>
        </w:rPr>
        <w:t xml:space="preserve">6. Gandhi, O. P., Morgan, L. L., de Salles, A. A., Han, Y.-Y., </w:t>
      </w:r>
      <w:proofErr w:type="spellStart"/>
      <w:r w:rsidRPr="005247CF">
        <w:rPr>
          <w:rFonts w:ascii="Times New Roman" w:hAnsi="Times New Roman" w:cs="Times New Roman"/>
        </w:rPr>
        <w:t>Herberman</w:t>
      </w:r>
      <w:proofErr w:type="spellEnd"/>
      <w:r w:rsidRPr="005247CF">
        <w:rPr>
          <w:rFonts w:ascii="Times New Roman" w:hAnsi="Times New Roman" w:cs="Times New Roman"/>
        </w:rPr>
        <w:t xml:space="preserve">, R. B., &amp; Davis, D. L. (2012). Exposure limits: the underestimation of absorbed cell phone radiation, especially in children. </w:t>
      </w:r>
      <w:r w:rsidRPr="005247CF">
        <w:rPr>
          <w:rFonts w:ascii="Times New Roman" w:hAnsi="Times New Roman" w:cs="Times New Roman"/>
          <w:i/>
          <w:iCs/>
        </w:rPr>
        <w:t>Electromagnetic Biology and Medicine</w:t>
      </w:r>
      <w:r w:rsidRPr="005247CF">
        <w:rPr>
          <w:rFonts w:ascii="Times New Roman" w:hAnsi="Times New Roman" w:cs="Times New Roman"/>
        </w:rPr>
        <w:t xml:space="preserve">, </w:t>
      </w:r>
      <w:r w:rsidRPr="005247CF">
        <w:rPr>
          <w:rFonts w:ascii="Times New Roman" w:hAnsi="Times New Roman" w:cs="Times New Roman"/>
          <w:i/>
          <w:iCs/>
        </w:rPr>
        <w:t>31</w:t>
      </w:r>
      <w:r w:rsidRPr="005247CF">
        <w:rPr>
          <w:rFonts w:ascii="Times New Roman" w:hAnsi="Times New Roman" w:cs="Times New Roman"/>
        </w:rPr>
        <w:t>(1), 34–51.</w:t>
      </w:r>
    </w:p>
    <w:p w:rsidR="00DB284C" w:rsidRPr="005247CF" w:rsidRDefault="00DB284C" w:rsidP="00DB284C">
      <w:pPr>
        <w:widowControl w:val="0"/>
        <w:autoSpaceDE w:val="0"/>
        <w:autoSpaceDN w:val="0"/>
        <w:adjustRightInd w:val="0"/>
        <w:spacing w:line="240" w:lineRule="auto"/>
        <w:ind w:left="720" w:hanging="720"/>
        <w:rPr>
          <w:rFonts w:ascii="Times New Roman" w:hAnsi="Times New Roman" w:cs="Times New Roman"/>
        </w:rPr>
      </w:pPr>
      <w:r w:rsidRPr="005247CF">
        <w:rPr>
          <w:rFonts w:ascii="Times New Roman" w:hAnsi="Times New Roman" w:cs="Times New Roman"/>
        </w:rPr>
        <w:t>7. Hardell, L., &amp; Carlberg, M. (2013). Using the Hill viewpoints from 1965 for evaluating strengths of evidence of the risk for brain tumors associated with us</w:t>
      </w:r>
      <w:r w:rsidR="0040090B">
        <w:rPr>
          <w:rFonts w:ascii="Times New Roman" w:hAnsi="Times New Roman" w:cs="Times New Roman"/>
        </w:rPr>
        <w:t>e of mobile and cordless phones</w:t>
      </w:r>
      <w:r w:rsidRPr="005247CF">
        <w:rPr>
          <w:rFonts w:ascii="Times New Roman" w:hAnsi="Times New Roman" w:cs="Times New Roman"/>
        </w:rPr>
        <w:t xml:space="preserve">. </w:t>
      </w:r>
      <w:r w:rsidRPr="005247CF">
        <w:rPr>
          <w:rFonts w:ascii="Times New Roman" w:hAnsi="Times New Roman" w:cs="Times New Roman"/>
          <w:i/>
          <w:iCs/>
        </w:rPr>
        <w:t>Reviews on Environmental Health</w:t>
      </w:r>
      <w:r w:rsidRPr="005247CF">
        <w:rPr>
          <w:rFonts w:ascii="Times New Roman" w:hAnsi="Times New Roman" w:cs="Times New Roman"/>
        </w:rPr>
        <w:t xml:space="preserve">, </w:t>
      </w:r>
      <w:r w:rsidRPr="005247CF">
        <w:rPr>
          <w:rFonts w:ascii="Times New Roman" w:hAnsi="Times New Roman" w:cs="Times New Roman"/>
          <w:i/>
          <w:iCs/>
        </w:rPr>
        <w:t>28</w:t>
      </w:r>
      <w:r w:rsidRPr="005247CF">
        <w:rPr>
          <w:rFonts w:ascii="Times New Roman" w:hAnsi="Times New Roman" w:cs="Times New Roman"/>
        </w:rPr>
        <w:t xml:space="preserve">(2-3), 97–106. </w:t>
      </w:r>
    </w:p>
    <w:p w:rsidR="00DB284C" w:rsidRPr="005247CF" w:rsidRDefault="00DB284C" w:rsidP="00DB284C">
      <w:pPr>
        <w:widowControl w:val="0"/>
        <w:autoSpaceDE w:val="0"/>
        <w:autoSpaceDN w:val="0"/>
        <w:adjustRightInd w:val="0"/>
        <w:spacing w:line="240" w:lineRule="auto"/>
        <w:ind w:left="720" w:hanging="720"/>
        <w:rPr>
          <w:rFonts w:ascii="Times New Roman" w:hAnsi="Times New Roman" w:cs="Times New Roman"/>
        </w:rPr>
      </w:pPr>
      <w:r w:rsidRPr="005247CF">
        <w:rPr>
          <w:rFonts w:ascii="Times New Roman" w:hAnsi="Times New Roman" w:cs="Times New Roman"/>
        </w:rPr>
        <w:t xml:space="preserve">8. Hardell, L., Carlberg, M., &amp; Hansson-Mild, K. (2013). Use of mobile phones and cordless phones is associated with increased risk for glioma and acoustic neuroma. </w:t>
      </w:r>
      <w:r w:rsidRPr="005247CF">
        <w:rPr>
          <w:rFonts w:ascii="Times New Roman" w:hAnsi="Times New Roman" w:cs="Times New Roman"/>
          <w:i/>
          <w:iCs/>
        </w:rPr>
        <w:t>Pathophysiology: The Official Journal of the International Society for Pathophysiology / ISP</w:t>
      </w:r>
      <w:r w:rsidRPr="005247CF">
        <w:rPr>
          <w:rFonts w:ascii="Times New Roman" w:hAnsi="Times New Roman" w:cs="Times New Roman"/>
        </w:rPr>
        <w:t xml:space="preserve">, </w:t>
      </w:r>
      <w:r w:rsidRPr="005247CF">
        <w:rPr>
          <w:rFonts w:ascii="Times New Roman" w:hAnsi="Times New Roman" w:cs="Times New Roman"/>
          <w:i/>
          <w:iCs/>
        </w:rPr>
        <w:t>20</w:t>
      </w:r>
      <w:r w:rsidRPr="005247CF">
        <w:rPr>
          <w:rFonts w:ascii="Times New Roman" w:hAnsi="Times New Roman" w:cs="Times New Roman"/>
        </w:rPr>
        <w:t>(2), 85–110.</w:t>
      </w:r>
    </w:p>
    <w:p w:rsidR="00DB284C" w:rsidRPr="005247CF" w:rsidRDefault="00DB284C" w:rsidP="00DB284C">
      <w:pPr>
        <w:widowControl w:val="0"/>
        <w:autoSpaceDE w:val="0"/>
        <w:autoSpaceDN w:val="0"/>
        <w:adjustRightInd w:val="0"/>
        <w:spacing w:line="240" w:lineRule="auto"/>
        <w:ind w:left="720" w:hanging="720"/>
        <w:rPr>
          <w:rFonts w:ascii="Times New Roman" w:hAnsi="Times New Roman" w:cs="Times New Roman"/>
        </w:rPr>
      </w:pPr>
      <w:r w:rsidRPr="005247CF">
        <w:rPr>
          <w:rFonts w:ascii="Times New Roman" w:hAnsi="Times New Roman" w:cs="Times New Roman"/>
        </w:rPr>
        <w:t xml:space="preserve">9. </w:t>
      </w:r>
      <w:proofErr w:type="spellStart"/>
      <w:r w:rsidRPr="005247CF">
        <w:rPr>
          <w:rFonts w:ascii="Times New Roman" w:hAnsi="Times New Roman" w:cs="Times New Roman"/>
        </w:rPr>
        <w:t>Hekmat</w:t>
      </w:r>
      <w:proofErr w:type="spellEnd"/>
      <w:r w:rsidRPr="005247CF">
        <w:rPr>
          <w:rFonts w:ascii="Times New Roman" w:hAnsi="Times New Roman" w:cs="Times New Roman"/>
        </w:rPr>
        <w:t xml:space="preserve">, A., </w:t>
      </w:r>
      <w:proofErr w:type="spellStart"/>
      <w:r w:rsidRPr="005247CF">
        <w:rPr>
          <w:rFonts w:ascii="Times New Roman" w:hAnsi="Times New Roman" w:cs="Times New Roman"/>
        </w:rPr>
        <w:t>Saboury</w:t>
      </w:r>
      <w:proofErr w:type="spellEnd"/>
      <w:r w:rsidRPr="005247CF">
        <w:rPr>
          <w:rFonts w:ascii="Times New Roman" w:hAnsi="Times New Roman" w:cs="Times New Roman"/>
        </w:rPr>
        <w:t xml:space="preserve">, A. A., &amp; </w:t>
      </w:r>
      <w:proofErr w:type="spellStart"/>
      <w:r w:rsidRPr="005247CF">
        <w:rPr>
          <w:rFonts w:ascii="Times New Roman" w:hAnsi="Times New Roman" w:cs="Times New Roman"/>
        </w:rPr>
        <w:t>Moosavi-Movahedi</w:t>
      </w:r>
      <w:proofErr w:type="spellEnd"/>
      <w:r w:rsidRPr="005247CF">
        <w:rPr>
          <w:rFonts w:ascii="Times New Roman" w:hAnsi="Times New Roman" w:cs="Times New Roman"/>
        </w:rPr>
        <w:t xml:space="preserve">, A. A. (2013). </w:t>
      </w:r>
      <w:proofErr w:type="gramStart"/>
      <w:r w:rsidRPr="005247CF">
        <w:rPr>
          <w:rFonts w:ascii="Times New Roman" w:hAnsi="Times New Roman" w:cs="Times New Roman"/>
        </w:rPr>
        <w:t>The toxic effects of mobile phone radiofrequency (940 MHz) on the structure of calf thymus DNA.</w:t>
      </w:r>
      <w:proofErr w:type="gramEnd"/>
      <w:r w:rsidRPr="005247CF">
        <w:rPr>
          <w:rFonts w:ascii="Times New Roman" w:hAnsi="Times New Roman" w:cs="Times New Roman"/>
        </w:rPr>
        <w:t xml:space="preserve"> </w:t>
      </w:r>
      <w:proofErr w:type="spellStart"/>
      <w:r w:rsidRPr="005247CF">
        <w:rPr>
          <w:rFonts w:ascii="Times New Roman" w:hAnsi="Times New Roman" w:cs="Times New Roman"/>
          <w:i/>
          <w:iCs/>
        </w:rPr>
        <w:t>Ecotoxicology</w:t>
      </w:r>
      <w:proofErr w:type="spellEnd"/>
      <w:r w:rsidRPr="005247CF">
        <w:rPr>
          <w:rFonts w:ascii="Times New Roman" w:hAnsi="Times New Roman" w:cs="Times New Roman"/>
          <w:i/>
          <w:iCs/>
        </w:rPr>
        <w:t xml:space="preserve"> and Environmental Safety</w:t>
      </w:r>
      <w:r w:rsidRPr="005247CF">
        <w:rPr>
          <w:rFonts w:ascii="Times New Roman" w:hAnsi="Times New Roman" w:cs="Times New Roman"/>
        </w:rPr>
        <w:t xml:space="preserve">, </w:t>
      </w:r>
      <w:r w:rsidRPr="005247CF">
        <w:rPr>
          <w:rFonts w:ascii="Times New Roman" w:hAnsi="Times New Roman" w:cs="Times New Roman"/>
          <w:i/>
          <w:iCs/>
        </w:rPr>
        <w:t>88</w:t>
      </w:r>
      <w:r w:rsidRPr="005247CF">
        <w:rPr>
          <w:rFonts w:ascii="Times New Roman" w:hAnsi="Times New Roman" w:cs="Times New Roman"/>
        </w:rPr>
        <w:t>, 35–41.</w:t>
      </w:r>
    </w:p>
    <w:p w:rsidR="005247CF" w:rsidRDefault="005247CF" w:rsidP="005247CF">
      <w:pPr>
        <w:widowControl w:val="0"/>
        <w:autoSpaceDE w:val="0"/>
        <w:autoSpaceDN w:val="0"/>
        <w:adjustRightInd w:val="0"/>
        <w:spacing w:line="240" w:lineRule="auto"/>
        <w:ind w:left="720" w:hanging="720"/>
        <w:rPr>
          <w:rFonts w:ascii="Times New Roman" w:hAnsi="Times New Roman" w:cs="Times New Roman"/>
        </w:rPr>
      </w:pPr>
      <w:r w:rsidRPr="005247CF">
        <w:rPr>
          <w:rFonts w:ascii="Times New Roman" w:hAnsi="Times New Roman" w:cs="Times New Roman"/>
        </w:rPr>
        <w:t xml:space="preserve">10. West, J. G., </w:t>
      </w:r>
      <w:proofErr w:type="spellStart"/>
      <w:r w:rsidRPr="005247CF">
        <w:rPr>
          <w:rFonts w:ascii="Times New Roman" w:hAnsi="Times New Roman" w:cs="Times New Roman"/>
        </w:rPr>
        <w:t>Kapoor</w:t>
      </w:r>
      <w:proofErr w:type="spellEnd"/>
      <w:r w:rsidRPr="005247CF">
        <w:rPr>
          <w:rFonts w:ascii="Times New Roman" w:hAnsi="Times New Roman" w:cs="Times New Roman"/>
        </w:rPr>
        <w:t xml:space="preserve">, N. S., Liao, S.-Y., Chen, J. W., Bailey, L., &amp; </w:t>
      </w:r>
      <w:proofErr w:type="spellStart"/>
      <w:r w:rsidRPr="005247CF">
        <w:rPr>
          <w:rFonts w:ascii="Times New Roman" w:hAnsi="Times New Roman" w:cs="Times New Roman"/>
        </w:rPr>
        <w:t>Nagourney</w:t>
      </w:r>
      <w:proofErr w:type="spellEnd"/>
      <w:r w:rsidRPr="005247CF">
        <w:rPr>
          <w:rFonts w:ascii="Times New Roman" w:hAnsi="Times New Roman" w:cs="Times New Roman"/>
        </w:rPr>
        <w:t xml:space="preserve">, R. A. (2013). </w:t>
      </w:r>
      <w:proofErr w:type="gramStart"/>
      <w:r w:rsidR="0040090B">
        <w:rPr>
          <w:rFonts w:ascii="Times New Roman" w:hAnsi="Times New Roman" w:cs="Times New Roman"/>
        </w:rPr>
        <w:t>Multifocal breast c</w:t>
      </w:r>
      <w:r w:rsidRPr="005247CF">
        <w:rPr>
          <w:rFonts w:ascii="Times New Roman" w:hAnsi="Times New Roman" w:cs="Times New Roman"/>
        </w:rPr>
        <w:t>ancer</w:t>
      </w:r>
      <w:r w:rsidR="0040090B">
        <w:rPr>
          <w:rFonts w:ascii="Times New Roman" w:hAnsi="Times New Roman" w:cs="Times New Roman"/>
        </w:rPr>
        <w:t xml:space="preserve"> in young women with prolonged c</w:t>
      </w:r>
      <w:r w:rsidRPr="005247CF">
        <w:rPr>
          <w:rFonts w:ascii="Times New Roman" w:hAnsi="Times New Roman" w:cs="Times New Roman"/>
        </w:rPr>
        <w:t xml:space="preserve">ontact between </w:t>
      </w:r>
      <w:r w:rsidR="0040090B">
        <w:rPr>
          <w:rFonts w:ascii="Times New Roman" w:hAnsi="Times New Roman" w:cs="Times New Roman"/>
        </w:rPr>
        <w:t>t</w:t>
      </w:r>
      <w:r w:rsidRPr="005247CF">
        <w:rPr>
          <w:rFonts w:ascii="Times New Roman" w:hAnsi="Times New Roman" w:cs="Times New Roman"/>
        </w:rPr>
        <w:t>h</w:t>
      </w:r>
      <w:r w:rsidR="0040090B">
        <w:rPr>
          <w:rFonts w:ascii="Times New Roman" w:hAnsi="Times New Roman" w:cs="Times New Roman"/>
        </w:rPr>
        <w:t>eir breasts and their cellular p</w:t>
      </w:r>
      <w:r w:rsidRPr="005247CF">
        <w:rPr>
          <w:rFonts w:ascii="Times New Roman" w:hAnsi="Times New Roman" w:cs="Times New Roman"/>
        </w:rPr>
        <w:t>hones.</w:t>
      </w:r>
      <w:proofErr w:type="gramEnd"/>
      <w:r w:rsidRPr="005247CF">
        <w:rPr>
          <w:rFonts w:ascii="Times New Roman" w:hAnsi="Times New Roman" w:cs="Times New Roman"/>
        </w:rPr>
        <w:t xml:space="preserve"> </w:t>
      </w:r>
      <w:r w:rsidRPr="005247CF">
        <w:rPr>
          <w:rFonts w:ascii="Times New Roman" w:hAnsi="Times New Roman" w:cs="Times New Roman"/>
          <w:i/>
          <w:iCs/>
        </w:rPr>
        <w:t>Case Reports in Medicine</w:t>
      </w:r>
      <w:r w:rsidRPr="005247CF">
        <w:rPr>
          <w:rFonts w:ascii="Times New Roman" w:hAnsi="Times New Roman" w:cs="Times New Roman"/>
        </w:rPr>
        <w:t xml:space="preserve">, </w:t>
      </w:r>
      <w:r w:rsidRPr="005247CF">
        <w:rPr>
          <w:rFonts w:ascii="Times New Roman" w:hAnsi="Times New Roman" w:cs="Times New Roman"/>
          <w:i/>
          <w:iCs/>
        </w:rPr>
        <w:t>2013</w:t>
      </w:r>
      <w:r w:rsidRPr="005247CF">
        <w:rPr>
          <w:rFonts w:ascii="Times New Roman" w:hAnsi="Times New Roman" w:cs="Times New Roman"/>
        </w:rPr>
        <w:t xml:space="preserve">, 1–5. </w:t>
      </w:r>
    </w:p>
    <w:p w:rsidR="007968D3" w:rsidRDefault="009D7206" w:rsidP="00F61799">
      <w:pPr>
        <w:widowControl w:val="0"/>
        <w:autoSpaceDE w:val="0"/>
        <w:autoSpaceDN w:val="0"/>
        <w:adjustRightInd w:val="0"/>
        <w:spacing w:after="0" w:line="240" w:lineRule="auto"/>
        <w:ind w:left="720" w:hanging="720"/>
        <w:rPr>
          <w:rFonts w:ascii="Times New Roman" w:hAnsi="Times New Roman" w:cs="Times New Roman"/>
          <w:b/>
        </w:rPr>
      </w:pPr>
      <w:r>
        <w:rPr>
          <w:rFonts w:ascii="Times New Roman" w:hAnsi="Times New Roman" w:cs="Times New Roman"/>
          <w:b/>
        </w:rPr>
        <w:t xml:space="preserve">All studies are </w:t>
      </w:r>
      <w:r w:rsidR="00547BC5">
        <w:rPr>
          <w:rFonts w:ascii="Times New Roman" w:hAnsi="Times New Roman" w:cs="Times New Roman"/>
          <w:b/>
        </w:rPr>
        <w:t xml:space="preserve">listed </w:t>
      </w:r>
      <w:r>
        <w:rPr>
          <w:rFonts w:ascii="Times New Roman" w:hAnsi="Times New Roman" w:cs="Times New Roman"/>
          <w:b/>
        </w:rPr>
        <w:t xml:space="preserve">in </w:t>
      </w:r>
      <w:r w:rsidR="00547BC5">
        <w:rPr>
          <w:rFonts w:ascii="Times New Roman" w:hAnsi="Times New Roman" w:cs="Times New Roman"/>
          <w:b/>
        </w:rPr>
        <w:t xml:space="preserve">the </w:t>
      </w:r>
      <w:r w:rsidR="00F61799">
        <w:rPr>
          <w:rFonts w:ascii="Times New Roman" w:hAnsi="Times New Roman" w:cs="Times New Roman"/>
          <w:b/>
        </w:rPr>
        <w:t>U.S. National Library of Medicine (</w:t>
      </w:r>
      <w:r>
        <w:rPr>
          <w:rFonts w:ascii="Times New Roman" w:hAnsi="Times New Roman" w:cs="Times New Roman"/>
          <w:b/>
        </w:rPr>
        <w:t>PubMed</w:t>
      </w:r>
      <w:r w:rsidR="00F61799">
        <w:rPr>
          <w:rFonts w:ascii="Times New Roman" w:hAnsi="Times New Roman" w:cs="Times New Roman"/>
          <w:b/>
        </w:rPr>
        <w:t>)</w:t>
      </w:r>
      <w:r>
        <w:rPr>
          <w:rFonts w:ascii="Times New Roman" w:hAnsi="Times New Roman" w:cs="Times New Roman"/>
          <w:b/>
        </w:rPr>
        <w:t xml:space="preserve"> </w:t>
      </w:r>
      <w:r w:rsidR="00C36F8C">
        <w:rPr>
          <w:rFonts w:ascii="Times New Roman" w:hAnsi="Times New Roman" w:cs="Times New Roman"/>
          <w:b/>
        </w:rPr>
        <w:t>database</w:t>
      </w:r>
      <w:r w:rsidR="007968D3">
        <w:rPr>
          <w:rFonts w:ascii="Times New Roman" w:hAnsi="Times New Roman" w:cs="Times New Roman"/>
          <w:b/>
        </w:rPr>
        <w:t xml:space="preserve">. </w:t>
      </w:r>
    </w:p>
    <w:p w:rsidR="007968D3" w:rsidRDefault="007968D3" w:rsidP="00F61799">
      <w:pPr>
        <w:widowControl w:val="0"/>
        <w:autoSpaceDE w:val="0"/>
        <w:autoSpaceDN w:val="0"/>
        <w:adjustRightInd w:val="0"/>
        <w:spacing w:after="0" w:line="240" w:lineRule="auto"/>
        <w:ind w:left="720" w:hanging="720"/>
        <w:rPr>
          <w:rFonts w:ascii="Times New Roman" w:hAnsi="Times New Roman" w:cs="Times New Roman"/>
          <w:b/>
        </w:rPr>
      </w:pPr>
      <w:r>
        <w:rPr>
          <w:rFonts w:ascii="Times New Roman" w:hAnsi="Times New Roman" w:cs="Times New Roman"/>
        </w:rPr>
        <w:tab/>
      </w:r>
      <w:r w:rsidRPr="002F7EF9">
        <w:rPr>
          <w:rFonts w:ascii="Times New Roman" w:hAnsi="Times New Roman" w:cs="Times New Roman"/>
        </w:rPr>
        <w:t>http://www.nlm.nih.gov/</w:t>
      </w:r>
    </w:p>
    <w:p w:rsidR="00B87B31" w:rsidRDefault="007968D3" w:rsidP="00B87B31">
      <w:pPr>
        <w:widowControl w:val="0"/>
        <w:autoSpaceDE w:val="0"/>
        <w:autoSpaceDN w:val="0"/>
        <w:adjustRightInd w:val="0"/>
        <w:spacing w:after="0" w:line="240" w:lineRule="auto"/>
        <w:ind w:left="720" w:hanging="720"/>
        <w:rPr>
          <w:rFonts w:ascii="Times New Roman" w:hAnsi="Times New Roman" w:cs="Times New Roman"/>
          <w:b/>
        </w:rPr>
      </w:pPr>
      <w:r>
        <w:rPr>
          <w:rFonts w:ascii="Times New Roman" w:hAnsi="Times New Roman" w:cs="Times New Roman"/>
          <w:b/>
        </w:rPr>
        <w:t>All publications, except Baan et al. (2011</w:t>
      </w:r>
      <w:proofErr w:type="gramStart"/>
      <w:r>
        <w:rPr>
          <w:rFonts w:ascii="Times New Roman" w:hAnsi="Times New Roman" w:cs="Times New Roman"/>
          <w:b/>
        </w:rPr>
        <w:t>),</w:t>
      </w:r>
      <w:proofErr w:type="gramEnd"/>
      <w:r>
        <w:rPr>
          <w:rFonts w:ascii="Times New Roman" w:hAnsi="Times New Roman" w:cs="Times New Roman"/>
          <w:b/>
        </w:rPr>
        <w:t xml:space="preserve"> </w:t>
      </w:r>
      <w:r w:rsidR="009D7206">
        <w:rPr>
          <w:rFonts w:ascii="Times New Roman" w:hAnsi="Times New Roman" w:cs="Times New Roman"/>
          <w:b/>
        </w:rPr>
        <w:t xml:space="preserve">were published after the WHO-IARC classification of wireless radiation as a class 2B, possible carcinogen. </w:t>
      </w:r>
    </w:p>
    <w:p w:rsidR="00B87B31" w:rsidRPr="00B87B31" w:rsidRDefault="00B87B31" w:rsidP="00B87B31">
      <w:pPr>
        <w:widowControl w:val="0"/>
        <w:autoSpaceDE w:val="0"/>
        <w:autoSpaceDN w:val="0"/>
        <w:adjustRightInd w:val="0"/>
        <w:spacing w:after="0" w:line="240" w:lineRule="auto"/>
        <w:ind w:left="720" w:hanging="720"/>
        <w:rPr>
          <w:rFonts w:ascii="Times New Roman" w:hAnsi="Times New Roman" w:cs="Times New Roman"/>
          <w:b/>
        </w:rPr>
      </w:pPr>
      <w:r>
        <w:rPr>
          <w:rFonts w:ascii="Times New Roman" w:hAnsi="Times New Roman" w:cs="Times New Roman"/>
          <w:b/>
        </w:rPr>
        <w:t>Abstracts/e</w:t>
      </w:r>
      <w:r w:rsidRPr="00B87B31">
        <w:rPr>
          <w:rFonts w:ascii="Times New Roman" w:hAnsi="Times New Roman" w:cs="Times New Roman"/>
          <w:b/>
        </w:rPr>
        <w:t xml:space="preserve">xtracts from these publications are on the following pages. </w:t>
      </w:r>
    </w:p>
    <w:p w:rsidR="00F61799" w:rsidRDefault="00F61799" w:rsidP="00F61799">
      <w:pPr>
        <w:widowControl w:val="0"/>
        <w:autoSpaceDE w:val="0"/>
        <w:autoSpaceDN w:val="0"/>
        <w:adjustRightInd w:val="0"/>
        <w:spacing w:after="0" w:line="240" w:lineRule="auto"/>
        <w:ind w:left="720" w:hanging="720"/>
        <w:rPr>
          <w:rFonts w:ascii="Times New Roman" w:hAnsi="Times New Roman" w:cs="Times New Roman"/>
          <w:b/>
        </w:rPr>
      </w:pPr>
    </w:p>
    <w:p w:rsidR="00B87B31" w:rsidRDefault="00B87B31" w:rsidP="00F61799">
      <w:pPr>
        <w:widowControl w:val="0"/>
        <w:autoSpaceDE w:val="0"/>
        <w:autoSpaceDN w:val="0"/>
        <w:adjustRightInd w:val="0"/>
        <w:spacing w:after="0" w:line="240" w:lineRule="auto"/>
        <w:ind w:left="720" w:hanging="720"/>
        <w:rPr>
          <w:rFonts w:ascii="Times New Roman" w:hAnsi="Times New Roman" w:cs="Times New Roman"/>
          <w:b/>
        </w:rPr>
      </w:pPr>
    </w:p>
    <w:p w:rsidR="00F61799" w:rsidRPr="002F7EF9" w:rsidRDefault="00F61799" w:rsidP="00F61799">
      <w:pPr>
        <w:widowControl w:val="0"/>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b/>
        </w:rPr>
        <w:tab/>
      </w:r>
      <w:r w:rsidRPr="002F7EF9">
        <w:rPr>
          <w:rFonts w:ascii="Times New Roman" w:hAnsi="Times New Roman" w:cs="Times New Roman"/>
        </w:rPr>
        <w:t xml:space="preserve"> </w:t>
      </w:r>
    </w:p>
    <w:p w:rsidR="009F219E" w:rsidRDefault="009F219E" w:rsidP="009F219E">
      <w:pPr>
        <w:widowControl w:val="0"/>
        <w:autoSpaceDE w:val="0"/>
        <w:autoSpaceDN w:val="0"/>
        <w:adjustRightInd w:val="0"/>
        <w:spacing w:after="0" w:line="240" w:lineRule="auto"/>
        <w:rPr>
          <w:rFonts w:ascii="Times New Roman" w:hAnsi="Times New Roman" w:cs="Times New Roman"/>
          <w:b/>
        </w:rPr>
      </w:pPr>
    </w:p>
    <w:p w:rsidR="009F219E" w:rsidRDefault="009F219E" w:rsidP="009F21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rPr>
      </w:pPr>
    </w:p>
    <w:p w:rsidR="006A7A7A" w:rsidRPr="001752B9" w:rsidRDefault="009F219E" w:rsidP="009F21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sz w:val="24"/>
          <w:szCs w:val="24"/>
        </w:rPr>
      </w:pPr>
      <w:r w:rsidRPr="001752B9">
        <w:rPr>
          <w:rFonts w:ascii="Times New Roman" w:hAnsi="Times New Roman" w:cs="Times New Roman"/>
          <w:b/>
          <w:sz w:val="24"/>
          <w:szCs w:val="24"/>
        </w:rPr>
        <w:t>References with abstracts/extracts of 10 scientific peer-reviewed studies with evidence supporting</w:t>
      </w:r>
    </w:p>
    <w:p w:rsidR="009F219E" w:rsidRPr="001752B9" w:rsidRDefault="009F219E" w:rsidP="009F21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sz w:val="24"/>
          <w:szCs w:val="24"/>
        </w:rPr>
      </w:pPr>
      <w:r w:rsidRPr="001752B9">
        <w:rPr>
          <w:rFonts w:ascii="Times New Roman" w:hAnsi="Times New Roman" w:cs="Times New Roman"/>
          <w:b/>
          <w:sz w:val="24"/>
          <w:szCs w:val="24"/>
        </w:rPr>
        <w:t xml:space="preserve"> </w:t>
      </w:r>
      <w:r w:rsidR="009A74C3" w:rsidRPr="001752B9">
        <w:rPr>
          <w:rFonts w:ascii="Times New Roman" w:hAnsi="Times New Roman" w:cs="Times New Roman"/>
          <w:b/>
          <w:sz w:val="24"/>
          <w:szCs w:val="24"/>
        </w:rPr>
        <w:t xml:space="preserve">Private Members Bill C-648 (41st Parliament) to require </w:t>
      </w:r>
      <w:r w:rsidRPr="001752B9">
        <w:rPr>
          <w:rFonts w:ascii="Times New Roman" w:hAnsi="Times New Roman" w:cs="Times New Roman"/>
          <w:b/>
          <w:sz w:val="24"/>
          <w:szCs w:val="24"/>
        </w:rPr>
        <w:t xml:space="preserve">health warning </w:t>
      </w:r>
      <w:r w:rsidR="009A74C3" w:rsidRPr="001752B9">
        <w:rPr>
          <w:rFonts w:ascii="Times New Roman" w:hAnsi="Times New Roman" w:cs="Times New Roman"/>
          <w:b/>
          <w:sz w:val="24"/>
          <w:szCs w:val="24"/>
        </w:rPr>
        <w:t>labelling on</w:t>
      </w:r>
      <w:r w:rsidRPr="001752B9">
        <w:rPr>
          <w:rFonts w:ascii="Times New Roman" w:hAnsi="Times New Roman" w:cs="Times New Roman"/>
          <w:b/>
          <w:sz w:val="24"/>
          <w:szCs w:val="24"/>
        </w:rPr>
        <w:t xml:space="preserve"> cell phones.</w:t>
      </w:r>
    </w:p>
    <w:p w:rsidR="009F219E" w:rsidRPr="006A7A7A" w:rsidRDefault="009F219E" w:rsidP="009F21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sz w:val="8"/>
          <w:szCs w:val="8"/>
        </w:rPr>
      </w:pPr>
    </w:p>
    <w:p w:rsidR="009F219E" w:rsidRPr="00B87B31" w:rsidRDefault="009F219E" w:rsidP="009F21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rPr>
      </w:pPr>
      <w:r w:rsidRPr="00B87B31">
        <w:rPr>
          <w:rFonts w:ascii="Times New Roman" w:hAnsi="Times New Roman" w:cs="Times New Roman"/>
        </w:rPr>
        <w:t xml:space="preserve">Underscoring and bolding </w:t>
      </w:r>
      <w:r w:rsidR="006A7A7A" w:rsidRPr="00B87B31">
        <w:rPr>
          <w:rFonts w:ascii="Times New Roman" w:hAnsi="Times New Roman" w:cs="Times New Roman"/>
        </w:rPr>
        <w:t>have</w:t>
      </w:r>
      <w:r w:rsidRPr="00B87B31">
        <w:rPr>
          <w:rFonts w:ascii="Times New Roman" w:hAnsi="Times New Roman" w:cs="Times New Roman"/>
        </w:rPr>
        <w:t xml:space="preserve"> been added.</w:t>
      </w:r>
    </w:p>
    <w:p w:rsidR="009F219E" w:rsidRPr="005247CF" w:rsidRDefault="009F219E" w:rsidP="009F21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rPr>
      </w:pPr>
    </w:p>
    <w:p w:rsidR="009F219E" w:rsidRPr="00F14126" w:rsidRDefault="009F219E" w:rsidP="005247CF">
      <w:pPr>
        <w:widowControl w:val="0"/>
        <w:autoSpaceDE w:val="0"/>
        <w:autoSpaceDN w:val="0"/>
        <w:adjustRightInd w:val="0"/>
        <w:ind w:left="720" w:hanging="720"/>
        <w:rPr>
          <w:rFonts w:ascii="Times New Roman" w:hAnsi="Times New Roman" w:cs="Times New Roman"/>
          <w:b/>
          <w:sz w:val="24"/>
          <w:szCs w:val="24"/>
        </w:rPr>
      </w:pPr>
    </w:p>
    <w:p w:rsidR="00DB284C" w:rsidRPr="006C1482" w:rsidRDefault="00DB284C" w:rsidP="005247CF">
      <w:pPr>
        <w:widowControl w:val="0"/>
        <w:autoSpaceDE w:val="0"/>
        <w:autoSpaceDN w:val="0"/>
        <w:adjustRightInd w:val="0"/>
        <w:ind w:left="720" w:hanging="720"/>
        <w:rPr>
          <w:rFonts w:ascii="Times New Roman" w:hAnsi="Times New Roman" w:cs="Times New Roman"/>
          <w:sz w:val="20"/>
          <w:szCs w:val="20"/>
        </w:rPr>
      </w:pPr>
      <w:r w:rsidRPr="005247CF">
        <w:rPr>
          <w:rFonts w:ascii="Times New Roman" w:hAnsi="Times New Roman" w:cs="Times New Roman"/>
          <w:b/>
        </w:rPr>
        <w:t xml:space="preserve">1. Baan, R., Grosse, Y., </w:t>
      </w:r>
      <w:proofErr w:type="spellStart"/>
      <w:r w:rsidRPr="005247CF">
        <w:rPr>
          <w:rFonts w:ascii="Times New Roman" w:hAnsi="Times New Roman" w:cs="Times New Roman"/>
          <w:b/>
        </w:rPr>
        <w:t>Lauby-Secretan</w:t>
      </w:r>
      <w:proofErr w:type="spellEnd"/>
      <w:r w:rsidRPr="005247CF">
        <w:rPr>
          <w:rFonts w:ascii="Times New Roman" w:hAnsi="Times New Roman" w:cs="Times New Roman"/>
          <w:b/>
        </w:rPr>
        <w:t xml:space="preserve">, B., El </w:t>
      </w:r>
      <w:proofErr w:type="spellStart"/>
      <w:r w:rsidRPr="005247CF">
        <w:rPr>
          <w:rFonts w:ascii="Times New Roman" w:hAnsi="Times New Roman" w:cs="Times New Roman"/>
          <w:b/>
        </w:rPr>
        <w:t>Ghissassi</w:t>
      </w:r>
      <w:proofErr w:type="spellEnd"/>
      <w:r w:rsidRPr="005247CF">
        <w:rPr>
          <w:rFonts w:ascii="Times New Roman" w:hAnsi="Times New Roman" w:cs="Times New Roman"/>
          <w:b/>
        </w:rPr>
        <w:t xml:space="preserve">, F., </w:t>
      </w:r>
      <w:proofErr w:type="spellStart"/>
      <w:r w:rsidRPr="005247CF">
        <w:rPr>
          <w:rFonts w:ascii="Times New Roman" w:hAnsi="Times New Roman" w:cs="Times New Roman"/>
          <w:b/>
        </w:rPr>
        <w:t>Bouvard</w:t>
      </w:r>
      <w:proofErr w:type="spellEnd"/>
      <w:r w:rsidRPr="005247CF">
        <w:rPr>
          <w:rFonts w:ascii="Times New Roman" w:hAnsi="Times New Roman" w:cs="Times New Roman"/>
          <w:b/>
        </w:rPr>
        <w:t xml:space="preserve">, V., </w:t>
      </w:r>
      <w:proofErr w:type="spellStart"/>
      <w:r w:rsidRPr="005247CF">
        <w:rPr>
          <w:rFonts w:ascii="Times New Roman" w:hAnsi="Times New Roman" w:cs="Times New Roman"/>
          <w:b/>
        </w:rPr>
        <w:t>Benbrahim-Tallaa</w:t>
      </w:r>
      <w:proofErr w:type="spellEnd"/>
      <w:r w:rsidRPr="005247CF">
        <w:rPr>
          <w:rFonts w:ascii="Times New Roman" w:hAnsi="Times New Roman" w:cs="Times New Roman"/>
          <w:b/>
        </w:rPr>
        <w:t>, L</w:t>
      </w:r>
      <w:proofErr w:type="gramStart"/>
      <w:r w:rsidRPr="005247CF">
        <w:rPr>
          <w:rFonts w:ascii="Times New Roman" w:hAnsi="Times New Roman" w:cs="Times New Roman"/>
          <w:b/>
        </w:rPr>
        <w:t>., …</w:t>
      </w:r>
      <w:proofErr w:type="gramEnd"/>
      <w:r w:rsidRPr="005247CF">
        <w:rPr>
          <w:rFonts w:ascii="Times New Roman" w:hAnsi="Times New Roman" w:cs="Times New Roman"/>
          <w:b/>
        </w:rPr>
        <w:t xml:space="preserve"> WHO </w:t>
      </w:r>
      <w:r w:rsidR="008C3788">
        <w:rPr>
          <w:rFonts w:ascii="Times New Roman" w:hAnsi="Times New Roman" w:cs="Times New Roman"/>
          <w:b/>
        </w:rPr>
        <w:t xml:space="preserve">(World Health Organization) </w:t>
      </w:r>
      <w:r w:rsidRPr="005247CF">
        <w:rPr>
          <w:rFonts w:ascii="Times New Roman" w:hAnsi="Times New Roman" w:cs="Times New Roman"/>
          <w:b/>
        </w:rPr>
        <w:t xml:space="preserve">International Agency for Research on Cancer Monograph Working Group. </w:t>
      </w:r>
      <w:proofErr w:type="gramStart"/>
      <w:r w:rsidRPr="005247CF">
        <w:rPr>
          <w:rFonts w:ascii="Times New Roman" w:hAnsi="Times New Roman" w:cs="Times New Roman"/>
          <w:b/>
        </w:rPr>
        <w:t>(2011). Carcinogenicity of radiofrequency electromagnetic fields.</w:t>
      </w:r>
      <w:proofErr w:type="gramEnd"/>
      <w:r w:rsidRPr="005247CF">
        <w:rPr>
          <w:rFonts w:ascii="Times New Roman" w:hAnsi="Times New Roman" w:cs="Times New Roman"/>
          <w:b/>
        </w:rPr>
        <w:t xml:space="preserve"> </w:t>
      </w:r>
      <w:r w:rsidRPr="005247CF">
        <w:rPr>
          <w:rFonts w:ascii="Times New Roman" w:hAnsi="Times New Roman" w:cs="Times New Roman"/>
          <w:b/>
          <w:i/>
          <w:iCs/>
        </w:rPr>
        <w:t>The Lancet Oncology</w:t>
      </w:r>
      <w:r w:rsidRPr="005247CF">
        <w:rPr>
          <w:rFonts w:ascii="Times New Roman" w:hAnsi="Times New Roman" w:cs="Times New Roman"/>
          <w:b/>
        </w:rPr>
        <w:t xml:space="preserve">, </w:t>
      </w:r>
      <w:r w:rsidRPr="005247CF">
        <w:rPr>
          <w:rFonts w:ascii="Times New Roman" w:hAnsi="Times New Roman" w:cs="Times New Roman"/>
          <w:b/>
          <w:i/>
          <w:iCs/>
        </w:rPr>
        <w:t>12</w:t>
      </w:r>
      <w:r w:rsidRPr="005247CF">
        <w:rPr>
          <w:rFonts w:ascii="Times New Roman" w:hAnsi="Times New Roman" w:cs="Times New Roman"/>
          <w:b/>
        </w:rPr>
        <w:t>(7), 624–626.</w:t>
      </w:r>
      <w:r w:rsidRPr="005247CF">
        <w:rPr>
          <w:rFonts w:ascii="Times New Roman" w:hAnsi="Times New Roman" w:cs="Times New Roman"/>
        </w:rPr>
        <w:t xml:space="preserve">  </w:t>
      </w:r>
      <w:r w:rsidR="006C1482" w:rsidRPr="006C1482">
        <w:rPr>
          <w:rFonts w:ascii="Times New Roman" w:hAnsi="Times New Roman" w:cs="Times New Roman"/>
          <w:b/>
          <w:sz w:val="20"/>
          <w:szCs w:val="20"/>
        </w:rPr>
        <w:t>http://www.thelancet.com/journals/lanonc/article/PIIS1470-2045%2811%2970147-4/fulltext?_eventId=login</w:t>
      </w:r>
    </w:p>
    <w:p w:rsidR="008C2CCA" w:rsidRDefault="005247CF" w:rsidP="001752B9">
      <w:pPr>
        <w:widowControl w:val="0"/>
        <w:autoSpaceDE w:val="0"/>
        <w:autoSpaceDN w:val="0"/>
        <w:adjustRightInd w:val="0"/>
        <w:spacing w:after="0"/>
        <w:ind w:left="720" w:hanging="720"/>
        <w:rPr>
          <w:rFonts w:ascii="Times New Roman" w:hAnsi="Times New Roman" w:cs="Times New Roman"/>
        </w:rPr>
      </w:pPr>
      <w:r>
        <w:rPr>
          <w:rFonts w:ascii="Times New Roman" w:hAnsi="Times New Roman" w:cs="Times New Roman"/>
        </w:rPr>
        <w:t>EXTRACT</w:t>
      </w:r>
      <w:r w:rsidR="008C2CCA">
        <w:rPr>
          <w:rFonts w:ascii="Times New Roman" w:hAnsi="Times New Roman" w:cs="Times New Roman"/>
        </w:rPr>
        <w:t xml:space="preserve">: </w:t>
      </w:r>
      <w:r w:rsidR="009D76B3" w:rsidRPr="005247CF">
        <w:rPr>
          <w:rFonts w:ascii="Times New Roman" w:hAnsi="Times New Roman" w:cs="Times New Roman"/>
        </w:rPr>
        <w:t xml:space="preserve"> “</w:t>
      </w:r>
      <w:r w:rsidR="009D76B3" w:rsidRPr="008C2CCA">
        <w:rPr>
          <w:rFonts w:ascii="Times New Roman" w:hAnsi="Times New Roman" w:cs="Times New Roman"/>
          <w:u w:val="single"/>
        </w:rPr>
        <w:t>In May, 2011, 30 scientists from 14 countries met at the Intern</w:t>
      </w:r>
      <w:r w:rsidR="00586967">
        <w:rPr>
          <w:rFonts w:ascii="Times New Roman" w:hAnsi="Times New Roman" w:cs="Times New Roman"/>
          <w:u w:val="single"/>
        </w:rPr>
        <w:t>ational Agency for Research on C</w:t>
      </w:r>
      <w:r w:rsidR="009D76B3" w:rsidRPr="008C2CCA">
        <w:rPr>
          <w:rFonts w:ascii="Times New Roman" w:hAnsi="Times New Roman" w:cs="Times New Roman"/>
          <w:u w:val="single"/>
        </w:rPr>
        <w:t>ancer (IARC) in Lyon, France, to assess the carcinogenicity of radiofrequency electromagnetic fields (RF-EMF)</w:t>
      </w:r>
      <w:r w:rsidR="009D76B3" w:rsidRPr="005247CF">
        <w:rPr>
          <w:rFonts w:ascii="Times New Roman" w:hAnsi="Times New Roman" w:cs="Times New Roman"/>
        </w:rPr>
        <w:t>...</w:t>
      </w:r>
    </w:p>
    <w:p w:rsidR="001752B9" w:rsidRPr="001752B9" w:rsidRDefault="001752B9" w:rsidP="001752B9">
      <w:pPr>
        <w:widowControl w:val="0"/>
        <w:autoSpaceDE w:val="0"/>
        <w:autoSpaceDN w:val="0"/>
        <w:adjustRightInd w:val="0"/>
        <w:spacing w:after="0"/>
        <w:ind w:left="720" w:hanging="720"/>
        <w:rPr>
          <w:rFonts w:ascii="Times New Roman" w:hAnsi="Times New Roman" w:cs="Times New Roman"/>
          <w:sz w:val="8"/>
          <w:szCs w:val="8"/>
        </w:rPr>
      </w:pPr>
    </w:p>
    <w:p w:rsidR="008C2CCA" w:rsidRDefault="008C2CCA" w:rsidP="001752B9">
      <w:pPr>
        <w:widowControl w:val="0"/>
        <w:autoSpaceDE w:val="0"/>
        <w:autoSpaceDN w:val="0"/>
        <w:adjustRightInd w:val="0"/>
        <w:spacing w:after="0"/>
        <w:ind w:left="720" w:hanging="720"/>
        <w:rPr>
          <w:rFonts w:ascii="Times New Roman" w:hAnsi="Times New Roman" w:cs="Times New Roman"/>
        </w:rPr>
      </w:pPr>
      <w:r>
        <w:rPr>
          <w:rFonts w:ascii="Times New Roman" w:hAnsi="Times New Roman" w:cs="Times New Roman"/>
        </w:rPr>
        <w:tab/>
      </w:r>
      <w:r w:rsidR="009D76B3" w:rsidRPr="005247CF">
        <w:rPr>
          <w:rFonts w:ascii="Times New Roman" w:hAnsi="Times New Roman" w:cs="Times New Roman"/>
        </w:rPr>
        <w:t xml:space="preserve">Human exposure to RF-EMF (frequency range </w:t>
      </w:r>
      <w:proofErr w:type="gramStart"/>
      <w:r w:rsidR="009D76B3" w:rsidRPr="005247CF">
        <w:rPr>
          <w:rFonts w:ascii="Times New Roman" w:hAnsi="Times New Roman" w:cs="Times New Roman"/>
        </w:rPr>
        <w:t>30kHz</w:t>
      </w:r>
      <w:proofErr w:type="gramEnd"/>
      <w:r w:rsidR="009D76B3" w:rsidRPr="005247CF">
        <w:rPr>
          <w:rFonts w:ascii="Times New Roman" w:hAnsi="Times New Roman" w:cs="Times New Roman"/>
        </w:rPr>
        <w:t xml:space="preserve"> - 300 GHz) can occur from the use of personal devices (e.g. mobile phones...)...</w:t>
      </w:r>
    </w:p>
    <w:p w:rsidR="001752B9" w:rsidRPr="001752B9" w:rsidRDefault="001752B9" w:rsidP="001752B9">
      <w:pPr>
        <w:widowControl w:val="0"/>
        <w:autoSpaceDE w:val="0"/>
        <w:autoSpaceDN w:val="0"/>
        <w:adjustRightInd w:val="0"/>
        <w:spacing w:after="0"/>
        <w:ind w:left="720" w:hanging="720"/>
        <w:rPr>
          <w:rFonts w:ascii="Times New Roman" w:hAnsi="Times New Roman" w:cs="Times New Roman"/>
          <w:sz w:val="8"/>
          <w:szCs w:val="8"/>
        </w:rPr>
      </w:pPr>
    </w:p>
    <w:p w:rsidR="008C2CCA" w:rsidRDefault="008C2CCA" w:rsidP="001752B9">
      <w:pPr>
        <w:widowControl w:val="0"/>
        <w:autoSpaceDE w:val="0"/>
        <w:autoSpaceDN w:val="0"/>
        <w:adjustRightInd w:val="0"/>
        <w:spacing w:after="0"/>
        <w:ind w:left="720" w:hanging="720"/>
        <w:rPr>
          <w:rFonts w:ascii="Times New Roman" w:hAnsi="Times New Roman" w:cs="Times New Roman"/>
        </w:rPr>
      </w:pPr>
      <w:r>
        <w:rPr>
          <w:rFonts w:ascii="Times New Roman" w:hAnsi="Times New Roman" w:cs="Times New Roman"/>
        </w:rPr>
        <w:tab/>
      </w:r>
      <w:r w:rsidR="009D76B3" w:rsidRPr="005247CF">
        <w:rPr>
          <w:rFonts w:ascii="Times New Roman" w:hAnsi="Times New Roman" w:cs="Times New Roman"/>
        </w:rPr>
        <w:t>Holding a mobile phone to the ear to make a voice call can result in high specific RF energy absorption-rate (SAR) values in the brain...</w:t>
      </w:r>
    </w:p>
    <w:p w:rsidR="001752B9" w:rsidRPr="001752B9" w:rsidRDefault="001752B9" w:rsidP="001752B9">
      <w:pPr>
        <w:widowControl w:val="0"/>
        <w:autoSpaceDE w:val="0"/>
        <w:autoSpaceDN w:val="0"/>
        <w:adjustRightInd w:val="0"/>
        <w:spacing w:after="0"/>
        <w:ind w:left="720" w:hanging="720"/>
        <w:rPr>
          <w:rFonts w:ascii="Times New Roman" w:hAnsi="Times New Roman" w:cs="Times New Roman"/>
          <w:sz w:val="8"/>
          <w:szCs w:val="8"/>
        </w:rPr>
      </w:pPr>
    </w:p>
    <w:p w:rsidR="009D76B3" w:rsidRDefault="008C2CCA" w:rsidP="001752B9">
      <w:pPr>
        <w:widowControl w:val="0"/>
        <w:autoSpaceDE w:val="0"/>
        <w:autoSpaceDN w:val="0"/>
        <w:adjustRightInd w:val="0"/>
        <w:spacing w:after="0"/>
        <w:ind w:left="720" w:hanging="720"/>
        <w:rPr>
          <w:rFonts w:ascii="Times New Roman" w:hAnsi="Times New Roman" w:cs="Times New Roman"/>
        </w:rPr>
      </w:pPr>
      <w:r>
        <w:rPr>
          <w:rFonts w:ascii="Times New Roman" w:hAnsi="Times New Roman" w:cs="Times New Roman"/>
        </w:rPr>
        <w:tab/>
      </w:r>
      <w:r w:rsidR="009D76B3" w:rsidRPr="005247CF">
        <w:rPr>
          <w:rFonts w:ascii="Times New Roman" w:hAnsi="Times New Roman" w:cs="Times New Roman"/>
        </w:rPr>
        <w:t xml:space="preserve">In view of the limited evidence in humans and in experimental animals, </w:t>
      </w:r>
      <w:r w:rsidR="009D76B3" w:rsidRPr="00277017">
        <w:rPr>
          <w:rFonts w:ascii="Times New Roman" w:hAnsi="Times New Roman" w:cs="Times New Roman"/>
          <w:b/>
          <w:u w:val="single"/>
        </w:rPr>
        <w:t>the Working Group classified</w:t>
      </w:r>
      <w:r w:rsidR="009D76B3" w:rsidRPr="008C3788">
        <w:rPr>
          <w:rFonts w:ascii="Times New Roman" w:hAnsi="Times New Roman" w:cs="Times New Roman"/>
          <w:u w:val="single"/>
        </w:rPr>
        <w:t xml:space="preserve"> </w:t>
      </w:r>
      <w:r w:rsidR="009D76B3" w:rsidRPr="00277017">
        <w:rPr>
          <w:rFonts w:ascii="Times New Roman" w:hAnsi="Times New Roman" w:cs="Times New Roman"/>
          <w:b/>
          <w:u w:val="single"/>
        </w:rPr>
        <w:t>RF-EMF as ‘possibly carcinogenic to humans’</w:t>
      </w:r>
      <w:r w:rsidR="009D76B3" w:rsidRPr="001752B9">
        <w:rPr>
          <w:rFonts w:ascii="Times New Roman" w:hAnsi="Times New Roman" w:cs="Times New Roman"/>
        </w:rPr>
        <w:t xml:space="preserve"> </w:t>
      </w:r>
      <w:r w:rsidR="008C3788" w:rsidRPr="00277017">
        <w:rPr>
          <w:rFonts w:ascii="Times New Roman" w:hAnsi="Times New Roman" w:cs="Times New Roman"/>
        </w:rPr>
        <w:t>(</w:t>
      </w:r>
      <w:r w:rsidR="009D76B3" w:rsidRPr="00277017">
        <w:rPr>
          <w:rFonts w:ascii="Times New Roman" w:hAnsi="Times New Roman" w:cs="Times New Roman"/>
        </w:rPr>
        <w:t>Group 2B).</w:t>
      </w:r>
      <w:r w:rsidR="009D76B3" w:rsidRPr="005247CF">
        <w:rPr>
          <w:rFonts w:ascii="Times New Roman" w:hAnsi="Times New Roman" w:cs="Times New Roman"/>
        </w:rPr>
        <w:t xml:space="preserve"> This evaluation was supported by a large majority of the Working Group members.”</w:t>
      </w:r>
    </w:p>
    <w:p w:rsidR="001752B9" w:rsidRPr="00F14126" w:rsidRDefault="001752B9" w:rsidP="001752B9">
      <w:pPr>
        <w:widowControl w:val="0"/>
        <w:autoSpaceDE w:val="0"/>
        <w:autoSpaceDN w:val="0"/>
        <w:adjustRightInd w:val="0"/>
        <w:spacing w:after="0"/>
        <w:ind w:left="720" w:hanging="720"/>
        <w:rPr>
          <w:rFonts w:ascii="Times New Roman" w:hAnsi="Times New Roman" w:cs="Times New Roman"/>
          <w:sz w:val="32"/>
          <w:szCs w:val="32"/>
        </w:rPr>
      </w:pPr>
    </w:p>
    <w:p w:rsidR="009D76B3" w:rsidRDefault="009D76B3" w:rsidP="001752B9">
      <w:pPr>
        <w:widowControl w:val="0"/>
        <w:autoSpaceDE w:val="0"/>
        <w:autoSpaceDN w:val="0"/>
        <w:adjustRightInd w:val="0"/>
        <w:spacing w:after="0"/>
        <w:ind w:left="720" w:hanging="720"/>
        <w:rPr>
          <w:rFonts w:ascii="Times New Roman" w:hAnsi="Times New Roman" w:cs="Times New Roman"/>
          <w:b/>
        </w:rPr>
      </w:pPr>
      <w:r w:rsidRPr="005247CF">
        <w:rPr>
          <w:rFonts w:ascii="Times New Roman" w:hAnsi="Times New Roman" w:cs="Times New Roman"/>
          <w:b/>
        </w:rPr>
        <w:t xml:space="preserve">2. Carlberg, M., &amp; Hardell, L. (2014). Decreased survival of glioma patients with </w:t>
      </w:r>
      <w:proofErr w:type="spellStart"/>
      <w:r w:rsidRPr="005247CF">
        <w:rPr>
          <w:rFonts w:ascii="Times New Roman" w:hAnsi="Times New Roman" w:cs="Times New Roman"/>
          <w:b/>
        </w:rPr>
        <w:t>astrocytoma</w:t>
      </w:r>
      <w:proofErr w:type="spellEnd"/>
      <w:r w:rsidRPr="005247CF">
        <w:rPr>
          <w:rFonts w:ascii="Times New Roman" w:hAnsi="Times New Roman" w:cs="Times New Roman"/>
          <w:b/>
        </w:rPr>
        <w:t xml:space="preserve"> grade IV (</w:t>
      </w:r>
      <w:proofErr w:type="spellStart"/>
      <w:r w:rsidRPr="005247CF">
        <w:rPr>
          <w:rFonts w:ascii="Times New Roman" w:hAnsi="Times New Roman" w:cs="Times New Roman"/>
          <w:b/>
        </w:rPr>
        <w:t>glioblastoma</w:t>
      </w:r>
      <w:proofErr w:type="spellEnd"/>
      <w:r w:rsidRPr="005247CF">
        <w:rPr>
          <w:rFonts w:ascii="Times New Roman" w:hAnsi="Times New Roman" w:cs="Times New Roman"/>
          <w:b/>
        </w:rPr>
        <w:t xml:space="preserve"> </w:t>
      </w:r>
      <w:proofErr w:type="spellStart"/>
      <w:r w:rsidRPr="005247CF">
        <w:rPr>
          <w:rFonts w:ascii="Times New Roman" w:hAnsi="Times New Roman" w:cs="Times New Roman"/>
          <w:b/>
        </w:rPr>
        <w:t>multiforme</w:t>
      </w:r>
      <w:proofErr w:type="spellEnd"/>
      <w:r w:rsidRPr="005247CF">
        <w:rPr>
          <w:rFonts w:ascii="Times New Roman" w:hAnsi="Times New Roman" w:cs="Times New Roman"/>
          <w:b/>
        </w:rPr>
        <w:t xml:space="preserve">) associated with long-term use of mobile and cordless phones. </w:t>
      </w:r>
      <w:r w:rsidRPr="005247CF">
        <w:rPr>
          <w:rFonts w:ascii="Times New Roman" w:hAnsi="Times New Roman" w:cs="Times New Roman"/>
          <w:b/>
          <w:i/>
          <w:iCs/>
        </w:rPr>
        <w:t>International Journal of Environmental Research and Public Health</w:t>
      </w:r>
      <w:r w:rsidRPr="005247CF">
        <w:rPr>
          <w:rFonts w:ascii="Times New Roman" w:hAnsi="Times New Roman" w:cs="Times New Roman"/>
          <w:b/>
        </w:rPr>
        <w:t xml:space="preserve">, </w:t>
      </w:r>
      <w:r w:rsidRPr="005247CF">
        <w:rPr>
          <w:rFonts w:ascii="Times New Roman" w:hAnsi="Times New Roman" w:cs="Times New Roman"/>
          <w:b/>
          <w:i/>
          <w:iCs/>
        </w:rPr>
        <w:t>11</w:t>
      </w:r>
      <w:r w:rsidRPr="005247CF">
        <w:rPr>
          <w:rFonts w:ascii="Times New Roman" w:hAnsi="Times New Roman" w:cs="Times New Roman"/>
          <w:b/>
        </w:rPr>
        <w:t xml:space="preserve">(10), 10790–10805. </w:t>
      </w:r>
    </w:p>
    <w:p w:rsidR="006C1482" w:rsidRPr="00A34324" w:rsidRDefault="006C1482" w:rsidP="006C1482">
      <w:pPr>
        <w:widowControl w:val="0"/>
        <w:autoSpaceDE w:val="0"/>
        <w:autoSpaceDN w:val="0"/>
        <w:adjustRightInd w:val="0"/>
        <w:spacing w:after="0"/>
        <w:ind w:left="720" w:hanging="720"/>
        <w:rPr>
          <w:rFonts w:ascii="Times New Roman" w:hAnsi="Times New Roman" w:cs="Times New Roman"/>
          <w:b/>
          <w:sz w:val="18"/>
          <w:szCs w:val="18"/>
        </w:rPr>
      </w:pPr>
      <w:r>
        <w:rPr>
          <w:rFonts w:ascii="Times New Roman" w:hAnsi="Times New Roman" w:cs="Times New Roman"/>
          <w:b/>
          <w:sz w:val="18"/>
          <w:szCs w:val="18"/>
        </w:rPr>
        <w:tab/>
      </w:r>
      <w:r w:rsidRPr="00A34324">
        <w:rPr>
          <w:rFonts w:ascii="Times New Roman" w:hAnsi="Times New Roman" w:cs="Times New Roman"/>
          <w:b/>
          <w:sz w:val="18"/>
          <w:szCs w:val="18"/>
        </w:rPr>
        <w:t>http://www.ncbi.nlm.nih.gov/pubmed/25325361</w:t>
      </w:r>
    </w:p>
    <w:p w:rsidR="006C1482" w:rsidRPr="006C1482" w:rsidRDefault="006C1482" w:rsidP="006C1482">
      <w:pPr>
        <w:widowControl w:val="0"/>
        <w:autoSpaceDE w:val="0"/>
        <w:autoSpaceDN w:val="0"/>
        <w:adjustRightInd w:val="0"/>
        <w:spacing w:after="0"/>
        <w:ind w:left="720" w:hanging="720"/>
        <w:rPr>
          <w:rFonts w:ascii="Times New Roman" w:hAnsi="Times New Roman" w:cs="Times New Roman"/>
          <w:b/>
          <w:sz w:val="18"/>
          <w:szCs w:val="18"/>
        </w:rPr>
      </w:pPr>
    </w:p>
    <w:p w:rsidR="005247CF" w:rsidRDefault="009D76B3" w:rsidP="009F219E">
      <w:pPr>
        <w:widowControl w:val="0"/>
        <w:autoSpaceDE w:val="0"/>
        <w:autoSpaceDN w:val="0"/>
        <w:adjustRightInd w:val="0"/>
        <w:spacing w:after="0"/>
        <w:ind w:left="720" w:hanging="720"/>
        <w:rPr>
          <w:rFonts w:ascii="Times New Roman" w:hAnsi="Times New Roman" w:cs="Times New Roman"/>
        </w:rPr>
      </w:pPr>
      <w:r w:rsidRPr="005247CF">
        <w:rPr>
          <w:rFonts w:ascii="Times New Roman" w:hAnsi="Times New Roman" w:cs="Times New Roman"/>
        </w:rPr>
        <w:t xml:space="preserve">ABSTRACT: </w:t>
      </w:r>
      <w:r w:rsidR="008C2CCA">
        <w:rPr>
          <w:rFonts w:ascii="Times New Roman" w:hAnsi="Times New Roman" w:cs="Times New Roman"/>
        </w:rPr>
        <w:t xml:space="preserve"> </w:t>
      </w:r>
      <w:r w:rsidRPr="005247CF">
        <w:rPr>
          <w:rFonts w:ascii="Times New Roman" w:hAnsi="Times New Roman" w:cs="Times New Roman"/>
        </w:rPr>
        <w:t xml:space="preserve">“On 31 May 2011 the WHO International Agency for Research on Cancer (IARC) </w:t>
      </w:r>
      <w:proofErr w:type="spellStart"/>
      <w:r w:rsidRPr="005247CF">
        <w:rPr>
          <w:rFonts w:ascii="Times New Roman" w:hAnsi="Times New Roman" w:cs="Times New Roman"/>
        </w:rPr>
        <w:t>categorised</w:t>
      </w:r>
      <w:proofErr w:type="spellEnd"/>
      <w:r w:rsidRPr="005247CF">
        <w:rPr>
          <w:rFonts w:ascii="Times New Roman" w:hAnsi="Times New Roman" w:cs="Times New Roman"/>
        </w:rPr>
        <w:t xml:space="preserve"> radiofrequency electromagnetic fields (RF-EMFs) from mobile phones, and from other devices that emit similar non-ionising electromagnetic fields, as a Group 2B, i.e., a ‘possible’, human carcinogen. A causal association would be strengthened if it could be shown that the use of wireless phones has an impact on the survival of glioma patients. We </w:t>
      </w:r>
      <w:proofErr w:type="spellStart"/>
      <w:r w:rsidRPr="005247CF">
        <w:rPr>
          <w:rFonts w:ascii="Times New Roman" w:hAnsi="Times New Roman" w:cs="Times New Roman"/>
        </w:rPr>
        <w:t>analysed</w:t>
      </w:r>
      <w:proofErr w:type="spellEnd"/>
      <w:r w:rsidRPr="005247CF">
        <w:rPr>
          <w:rFonts w:ascii="Times New Roman" w:hAnsi="Times New Roman" w:cs="Times New Roman"/>
        </w:rPr>
        <w:t xml:space="preserve"> survival of 1678 glioma patients in our 1997-2003 and 2007-2009 case-control studies. Use of wireless phones in the &gt;20 years latency group (time since first use) yielded an increased hazard ratio (HR) = 1.7, 95% confidence interval (CI) = 1.2-2.3 for glioma. For </w:t>
      </w:r>
      <w:proofErr w:type="spellStart"/>
      <w:r w:rsidRPr="005247CF">
        <w:rPr>
          <w:rFonts w:ascii="Times New Roman" w:hAnsi="Times New Roman" w:cs="Times New Roman"/>
        </w:rPr>
        <w:t>astrocytoma</w:t>
      </w:r>
      <w:proofErr w:type="spellEnd"/>
      <w:r w:rsidRPr="005247CF">
        <w:rPr>
          <w:rFonts w:ascii="Times New Roman" w:hAnsi="Times New Roman" w:cs="Times New Roman"/>
        </w:rPr>
        <w:t xml:space="preserve"> grade IV (</w:t>
      </w:r>
      <w:proofErr w:type="spellStart"/>
      <w:r w:rsidRPr="005247CF">
        <w:rPr>
          <w:rFonts w:ascii="Times New Roman" w:hAnsi="Times New Roman" w:cs="Times New Roman"/>
        </w:rPr>
        <w:t>glioblastoma</w:t>
      </w:r>
      <w:proofErr w:type="spellEnd"/>
      <w:r w:rsidRPr="005247CF">
        <w:rPr>
          <w:rFonts w:ascii="Times New Roman" w:hAnsi="Times New Roman" w:cs="Times New Roman"/>
        </w:rPr>
        <w:t xml:space="preserve"> </w:t>
      </w:r>
      <w:proofErr w:type="spellStart"/>
      <w:r w:rsidRPr="005247CF">
        <w:rPr>
          <w:rFonts w:ascii="Times New Roman" w:hAnsi="Times New Roman" w:cs="Times New Roman"/>
        </w:rPr>
        <w:t>multiforme</w:t>
      </w:r>
      <w:proofErr w:type="spellEnd"/>
      <w:r w:rsidRPr="005247CF">
        <w:rPr>
          <w:rFonts w:ascii="Times New Roman" w:hAnsi="Times New Roman" w:cs="Times New Roman"/>
        </w:rPr>
        <w:t xml:space="preserve">; n = 926) mobile phone use yielded HR = 2.0, 95% CI = 1.4-2.9 and cordless phone use HR = 3.4, 95% CI = 1.04-11 in the same latency category. The hazard ratio for </w:t>
      </w:r>
      <w:proofErr w:type="spellStart"/>
      <w:r w:rsidRPr="005247CF">
        <w:rPr>
          <w:rFonts w:ascii="Times New Roman" w:hAnsi="Times New Roman" w:cs="Times New Roman"/>
        </w:rPr>
        <w:t>astrocytoma</w:t>
      </w:r>
      <w:proofErr w:type="spellEnd"/>
      <w:r w:rsidRPr="005247CF">
        <w:rPr>
          <w:rFonts w:ascii="Times New Roman" w:hAnsi="Times New Roman" w:cs="Times New Roman"/>
        </w:rPr>
        <w:t xml:space="preserve"> grade IV increased statistically significant per year of latency for wireless phones, HR = 1.020, 95% CI = 1.007-1.033, but not per 100 h cumulative use, HR = 1.002, 95% CI = 0.999-1.005. HR was not statistically significant increased for other types of glioma. </w:t>
      </w:r>
      <w:r w:rsidRPr="00277017">
        <w:rPr>
          <w:rFonts w:ascii="Times New Roman" w:hAnsi="Times New Roman" w:cs="Times New Roman"/>
          <w:b/>
          <w:u w:val="single"/>
        </w:rPr>
        <w:t>Due to the relationship with survival the classification of IARC is strengthened and RF-EMF should be regarded as human carcinogen requiring urgent revision of current exposure guidelines</w:t>
      </w:r>
      <w:r w:rsidRPr="008C3788">
        <w:rPr>
          <w:rFonts w:ascii="Times New Roman" w:hAnsi="Times New Roman" w:cs="Times New Roman"/>
          <w:u w:val="single"/>
        </w:rPr>
        <w:t>.”</w:t>
      </w:r>
      <w:r w:rsidR="005247CF">
        <w:rPr>
          <w:rFonts w:ascii="Times New Roman" w:hAnsi="Times New Roman" w:cs="Times New Roman"/>
        </w:rPr>
        <w:br w:type="page"/>
      </w:r>
    </w:p>
    <w:p w:rsidR="005247CF" w:rsidRDefault="0042316A" w:rsidP="005247CF">
      <w:pPr>
        <w:widowControl w:val="0"/>
        <w:autoSpaceDE w:val="0"/>
        <w:autoSpaceDN w:val="0"/>
        <w:adjustRightInd w:val="0"/>
        <w:spacing w:after="0" w:line="240" w:lineRule="auto"/>
        <w:ind w:left="720" w:hanging="720"/>
        <w:rPr>
          <w:rFonts w:ascii="Times New Roman" w:hAnsi="Times New Roman" w:cs="Times New Roman"/>
          <w:b/>
        </w:rPr>
      </w:pPr>
      <w:r>
        <w:rPr>
          <w:rFonts w:ascii="Times New Roman" w:hAnsi="Times New Roman" w:cs="Times New Roman"/>
          <w:b/>
        </w:rPr>
        <w:lastRenderedPageBreak/>
        <w:t>3</w:t>
      </w:r>
      <w:r w:rsidRPr="0042316A">
        <w:rPr>
          <w:rFonts w:ascii="Times New Roman" w:hAnsi="Times New Roman" w:cs="Times New Roman"/>
          <w:b/>
        </w:rPr>
        <w:t xml:space="preserve">. </w:t>
      </w:r>
      <w:proofErr w:type="spellStart"/>
      <w:r w:rsidRPr="0042316A">
        <w:rPr>
          <w:rFonts w:ascii="Times New Roman" w:hAnsi="Times New Roman" w:cs="Times New Roman"/>
          <w:b/>
        </w:rPr>
        <w:t>Coureau</w:t>
      </w:r>
      <w:proofErr w:type="spellEnd"/>
      <w:r w:rsidRPr="0042316A">
        <w:rPr>
          <w:rFonts w:ascii="Times New Roman" w:hAnsi="Times New Roman" w:cs="Times New Roman"/>
          <w:b/>
        </w:rPr>
        <w:t xml:space="preserve">, G., </w:t>
      </w:r>
      <w:proofErr w:type="spellStart"/>
      <w:r w:rsidRPr="0042316A">
        <w:rPr>
          <w:rFonts w:ascii="Times New Roman" w:hAnsi="Times New Roman" w:cs="Times New Roman"/>
          <w:b/>
        </w:rPr>
        <w:t>Bouvier</w:t>
      </w:r>
      <w:proofErr w:type="spellEnd"/>
      <w:r w:rsidRPr="0042316A">
        <w:rPr>
          <w:rFonts w:ascii="Times New Roman" w:hAnsi="Times New Roman" w:cs="Times New Roman"/>
          <w:b/>
        </w:rPr>
        <w:t xml:space="preserve">, G., </w:t>
      </w:r>
      <w:proofErr w:type="spellStart"/>
      <w:r w:rsidRPr="0042316A">
        <w:rPr>
          <w:rFonts w:ascii="Times New Roman" w:hAnsi="Times New Roman" w:cs="Times New Roman"/>
          <w:b/>
        </w:rPr>
        <w:t>Lebailly</w:t>
      </w:r>
      <w:proofErr w:type="spellEnd"/>
      <w:r w:rsidRPr="0042316A">
        <w:rPr>
          <w:rFonts w:ascii="Times New Roman" w:hAnsi="Times New Roman" w:cs="Times New Roman"/>
          <w:b/>
        </w:rPr>
        <w:t xml:space="preserve">, P., </w:t>
      </w:r>
      <w:proofErr w:type="spellStart"/>
      <w:r w:rsidRPr="0042316A">
        <w:rPr>
          <w:rFonts w:ascii="Times New Roman" w:hAnsi="Times New Roman" w:cs="Times New Roman"/>
          <w:b/>
        </w:rPr>
        <w:t>Fabbro-Peray</w:t>
      </w:r>
      <w:proofErr w:type="spellEnd"/>
      <w:r w:rsidRPr="0042316A">
        <w:rPr>
          <w:rFonts w:ascii="Times New Roman" w:hAnsi="Times New Roman" w:cs="Times New Roman"/>
          <w:b/>
        </w:rPr>
        <w:t>, P., Gruber,</w:t>
      </w:r>
      <w:r>
        <w:rPr>
          <w:rFonts w:ascii="Times New Roman" w:hAnsi="Times New Roman" w:cs="Times New Roman"/>
          <w:b/>
        </w:rPr>
        <w:t xml:space="preserve"> A., </w:t>
      </w:r>
      <w:proofErr w:type="spellStart"/>
      <w:r>
        <w:rPr>
          <w:rFonts w:ascii="Times New Roman" w:hAnsi="Times New Roman" w:cs="Times New Roman"/>
          <w:b/>
        </w:rPr>
        <w:t>Leffondre</w:t>
      </w:r>
      <w:proofErr w:type="spellEnd"/>
      <w:r>
        <w:rPr>
          <w:rFonts w:ascii="Times New Roman" w:hAnsi="Times New Roman" w:cs="Times New Roman"/>
          <w:b/>
        </w:rPr>
        <w:t>, K</w:t>
      </w:r>
      <w:proofErr w:type="gramStart"/>
      <w:r>
        <w:rPr>
          <w:rFonts w:ascii="Times New Roman" w:hAnsi="Times New Roman" w:cs="Times New Roman"/>
          <w:b/>
        </w:rPr>
        <w:t>., …</w:t>
      </w:r>
      <w:proofErr w:type="gramEnd"/>
      <w:r>
        <w:rPr>
          <w:rFonts w:ascii="Times New Roman" w:hAnsi="Times New Roman" w:cs="Times New Roman"/>
          <w:b/>
        </w:rPr>
        <w:t xml:space="preserve"> </w:t>
      </w:r>
      <w:proofErr w:type="spellStart"/>
      <w:r>
        <w:rPr>
          <w:rFonts w:ascii="Times New Roman" w:hAnsi="Times New Roman" w:cs="Times New Roman"/>
          <w:b/>
        </w:rPr>
        <w:t>Baldi</w:t>
      </w:r>
      <w:proofErr w:type="spellEnd"/>
      <w:r>
        <w:rPr>
          <w:rFonts w:ascii="Times New Roman" w:hAnsi="Times New Roman" w:cs="Times New Roman"/>
          <w:b/>
        </w:rPr>
        <w:t>, I.</w:t>
      </w:r>
      <w:r w:rsidRPr="0042316A">
        <w:rPr>
          <w:rFonts w:ascii="Times New Roman" w:hAnsi="Times New Roman" w:cs="Times New Roman"/>
          <w:b/>
        </w:rPr>
        <w:t xml:space="preserve"> (2014). </w:t>
      </w:r>
      <w:proofErr w:type="gramStart"/>
      <w:r w:rsidRPr="0042316A">
        <w:rPr>
          <w:rFonts w:ascii="Times New Roman" w:hAnsi="Times New Roman" w:cs="Times New Roman"/>
          <w:b/>
        </w:rPr>
        <w:t>Mobile phone use and brain tumours in the CERENAT case-control study.</w:t>
      </w:r>
      <w:proofErr w:type="gramEnd"/>
      <w:r w:rsidRPr="0042316A">
        <w:rPr>
          <w:rFonts w:ascii="Times New Roman" w:hAnsi="Times New Roman" w:cs="Times New Roman"/>
          <w:b/>
        </w:rPr>
        <w:t xml:space="preserve"> </w:t>
      </w:r>
      <w:r w:rsidRPr="0042316A">
        <w:rPr>
          <w:rFonts w:ascii="Times New Roman" w:hAnsi="Times New Roman" w:cs="Times New Roman"/>
          <w:b/>
          <w:i/>
          <w:iCs/>
        </w:rPr>
        <w:t>Occupational and Environmental Medicine</w:t>
      </w:r>
      <w:r w:rsidRPr="0042316A">
        <w:rPr>
          <w:rFonts w:ascii="Times New Roman" w:hAnsi="Times New Roman" w:cs="Times New Roman"/>
          <w:b/>
        </w:rPr>
        <w:t xml:space="preserve">, </w:t>
      </w:r>
      <w:r w:rsidRPr="0042316A">
        <w:rPr>
          <w:rFonts w:ascii="Times New Roman" w:hAnsi="Times New Roman" w:cs="Times New Roman"/>
          <w:b/>
          <w:i/>
          <w:iCs/>
        </w:rPr>
        <w:t>71</w:t>
      </w:r>
      <w:r w:rsidRPr="0042316A">
        <w:rPr>
          <w:rFonts w:ascii="Times New Roman" w:hAnsi="Times New Roman" w:cs="Times New Roman"/>
          <w:b/>
        </w:rPr>
        <w:t>(7), 514–522.</w:t>
      </w:r>
    </w:p>
    <w:p w:rsidR="006C1482" w:rsidRPr="006C1482" w:rsidRDefault="006C1482" w:rsidP="005247CF">
      <w:pPr>
        <w:widowControl w:val="0"/>
        <w:autoSpaceDE w:val="0"/>
        <w:autoSpaceDN w:val="0"/>
        <w:adjustRightInd w:val="0"/>
        <w:spacing w:after="0" w:line="240" w:lineRule="auto"/>
        <w:ind w:left="720" w:hanging="720"/>
        <w:rPr>
          <w:rFonts w:ascii="Times New Roman" w:hAnsi="Times New Roman" w:cs="Times New Roman"/>
          <w:b/>
          <w:sz w:val="18"/>
          <w:szCs w:val="18"/>
        </w:rPr>
      </w:pPr>
      <w:r>
        <w:rPr>
          <w:rFonts w:ascii="Times New Roman" w:hAnsi="Times New Roman" w:cs="Times New Roman"/>
          <w:b/>
          <w:sz w:val="18"/>
          <w:szCs w:val="18"/>
        </w:rPr>
        <w:tab/>
      </w:r>
      <w:r w:rsidRPr="006C1482">
        <w:rPr>
          <w:rFonts w:ascii="Times New Roman" w:hAnsi="Times New Roman" w:cs="Times New Roman"/>
          <w:b/>
          <w:sz w:val="18"/>
          <w:szCs w:val="18"/>
        </w:rPr>
        <w:t>http://www.ncbi.nlm.nih.gov/pubmed/24816517</w:t>
      </w:r>
    </w:p>
    <w:p w:rsidR="0042316A" w:rsidRPr="005247CF" w:rsidRDefault="0042316A" w:rsidP="005247CF">
      <w:pPr>
        <w:widowControl w:val="0"/>
        <w:autoSpaceDE w:val="0"/>
        <w:autoSpaceDN w:val="0"/>
        <w:adjustRightInd w:val="0"/>
        <w:spacing w:after="0" w:line="240" w:lineRule="auto"/>
        <w:ind w:left="720" w:hanging="720"/>
        <w:rPr>
          <w:rFonts w:ascii="Times New Roman" w:hAnsi="Times New Roman" w:cs="Times New Roman"/>
          <w:sz w:val="14"/>
        </w:rPr>
      </w:pPr>
    </w:p>
    <w:p w:rsidR="009D76B3" w:rsidRPr="00E462E9" w:rsidRDefault="009D76B3" w:rsidP="005247CF">
      <w:pPr>
        <w:widowControl w:val="0"/>
        <w:autoSpaceDE w:val="0"/>
        <w:autoSpaceDN w:val="0"/>
        <w:adjustRightInd w:val="0"/>
        <w:spacing w:after="0" w:line="240" w:lineRule="auto"/>
        <w:ind w:left="720" w:hanging="720"/>
        <w:rPr>
          <w:rFonts w:ascii="Times New Roman" w:hAnsi="Times New Roman" w:cs="Times New Roman"/>
          <w:u w:val="single"/>
        </w:rPr>
      </w:pPr>
      <w:r w:rsidRPr="005247CF">
        <w:rPr>
          <w:rFonts w:ascii="Times New Roman" w:hAnsi="Times New Roman" w:cs="Times New Roman"/>
        </w:rPr>
        <w:t xml:space="preserve">ABSTRACT: “The carcinogenic effect of radiofrequency electromagnetic fields in humans remains controversial. However, it has been suggested that they could be involved in the </w:t>
      </w:r>
      <w:proofErr w:type="spellStart"/>
      <w:r w:rsidRPr="005247CF">
        <w:rPr>
          <w:rFonts w:ascii="Times New Roman" w:hAnsi="Times New Roman" w:cs="Times New Roman"/>
        </w:rPr>
        <w:t>aetiology</w:t>
      </w:r>
      <w:proofErr w:type="spellEnd"/>
      <w:r w:rsidRPr="005247CF">
        <w:rPr>
          <w:rFonts w:ascii="Times New Roman" w:hAnsi="Times New Roman" w:cs="Times New Roman"/>
        </w:rPr>
        <w:t xml:space="preserve"> of some types of brain tumours.</w:t>
      </w:r>
      <w:r w:rsidR="00E462E9">
        <w:rPr>
          <w:rFonts w:ascii="Times New Roman" w:hAnsi="Times New Roman" w:cs="Times New Roman"/>
        </w:rPr>
        <w:t xml:space="preserve"> </w:t>
      </w:r>
      <w:proofErr w:type="gramStart"/>
      <w:r w:rsidRPr="005247CF">
        <w:rPr>
          <w:rFonts w:ascii="Times New Roman" w:hAnsi="Times New Roman" w:cs="Times New Roman"/>
        </w:rPr>
        <w:t>Objectives</w:t>
      </w:r>
      <w:r w:rsidR="00E462E9">
        <w:rPr>
          <w:rFonts w:ascii="Times New Roman" w:hAnsi="Times New Roman" w:cs="Times New Roman"/>
        </w:rPr>
        <w:t>.</w:t>
      </w:r>
      <w:proofErr w:type="gramEnd"/>
      <w:r w:rsidRPr="005247CF">
        <w:rPr>
          <w:rFonts w:ascii="Times New Roman" w:hAnsi="Times New Roman" w:cs="Times New Roman"/>
        </w:rPr>
        <w:t xml:space="preserve"> </w:t>
      </w:r>
      <w:r w:rsidRPr="001752B9">
        <w:rPr>
          <w:rFonts w:ascii="Times New Roman" w:hAnsi="Times New Roman" w:cs="Times New Roman"/>
          <w:u w:val="single"/>
        </w:rPr>
        <w:t xml:space="preserve">The objective was to </w:t>
      </w:r>
      <w:proofErr w:type="spellStart"/>
      <w:r w:rsidRPr="001752B9">
        <w:rPr>
          <w:rFonts w:ascii="Times New Roman" w:hAnsi="Times New Roman" w:cs="Times New Roman"/>
          <w:u w:val="single"/>
        </w:rPr>
        <w:t>analyse</w:t>
      </w:r>
      <w:proofErr w:type="spellEnd"/>
      <w:r w:rsidRPr="001752B9">
        <w:rPr>
          <w:rFonts w:ascii="Times New Roman" w:hAnsi="Times New Roman" w:cs="Times New Roman"/>
          <w:u w:val="single"/>
        </w:rPr>
        <w:t xml:space="preserve"> the association between mobile phone exposure and primary central nervous system tumours (</w:t>
      </w:r>
      <w:proofErr w:type="spellStart"/>
      <w:r w:rsidRPr="001752B9">
        <w:rPr>
          <w:rFonts w:ascii="Times New Roman" w:hAnsi="Times New Roman" w:cs="Times New Roman"/>
          <w:u w:val="single"/>
        </w:rPr>
        <w:t>gliomas</w:t>
      </w:r>
      <w:proofErr w:type="spellEnd"/>
      <w:r w:rsidRPr="001752B9">
        <w:rPr>
          <w:rFonts w:ascii="Times New Roman" w:hAnsi="Times New Roman" w:cs="Times New Roman"/>
          <w:u w:val="single"/>
        </w:rPr>
        <w:t xml:space="preserve"> and </w:t>
      </w:r>
      <w:proofErr w:type="spellStart"/>
      <w:r w:rsidRPr="001752B9">
        <w:rPr>
          <w:rFonts w:ascii="Times New Roman" w:hAnsi="Times New Roman" w:cs="Times New Roman"/>
          <w:u w:val="single"/>
        </w:rPr>
        <w:t>meningiomas</w:t>
      </w:r>
      <w:proofErr w:type="spellEnd"/>
      <w:r w:rsidRPr="001752B9">
        <w:rPr>
          <w:rFonts w:ascii="Times New Roman" w:hAnsi="Times New Roman" w:cs="Times New Roman"/>
          <w:u w:val="single"/>
        </w:rPr>
        <w:t>) in adults</w:t>
      </w:r>
      <w:r w:rsidRPr="005247CF">
        <w:rPr>
          <w:rFonts w:ascii="Times New Roman" w:hAnsi="Times New Roman" w:cs="Times New Roman"/>
        </w:rPr>
        <w:t>.</w:t>
      </w:r>
      <w:r w:rsidR="00E462E9">
        <w:rPr>
          <w:rFonts w:ascii="Times New Roman" w:hAnsi="Times New Roman" w:cs="Times New Roman"/>
        </w:rPr>
        <w:t xml:space="preserve"> </w:t>
      </w:r>
      <w:proofErr w:type="gramStart"/>
      <w:r w:rsidRPr="005247CF">
        <w:rPr>
          <w:rFonts w:ascii="Times New Roman" w:hAnsi="Times New Roman" w:cs="Times New Roman"/>
        </w:rPr>
        <w:t>Methods</w:t>
      </w:r>
      <w:r w:rsidR="00E462E9">
        <w:rPr>
          <w:rFonts w:ascii="Times New Roman" w:hAnsi="Times New Roman" w:cs="Times New Roman"/>
        </w:rPr>
        <w:t>.</w:t>
      </w:r>
      <w:proofErr w:type="gramEnd"/>
      <w:r w:rsidRPr="005247CF">
        <w:rPr>
          <w:rFonts w:ascii="Times New Roman" w:hAnsi="Times New Roman" w:cs="Times New Roman"/>
        </w:rPr>
        <w:t xml:space="preserve"> CERENAT is a multicenter case-control study carried out in four areas in France in 2004–2006. Data about mobile phone use were collected through a detailed questionnaire delivered in a face-to-face manner. Conditional logistic regression for matched sets was used to estimate adjusted ORs and 95% </w:t>
      </w:r>
      <w:proofErr w:type="spellStart"/>
      <w:proofErr w:type="gramStart"/>
      <w:r w:rsidRPr="005247CF">
        <w:rPr>
          <w:rFonts w:ascii="Times New Roman" w:hAnsi="Times New Roman" w:cs="Times New Roman"/>
        </w:rPr>
        <w:t>CIs.Results</w:t>
      </w:r>
      <w:proofErr w:type="spellEnd"/>
      <w:r w:rsidRPr="005247CF">
        <w:rPr>
          <w:rFonts w:ascii="Times New Roman" w:hAnsi="Times New Roman" w:cs="Times New Roman"/>
        </w:rPr>
        <w:t xml:space="preserve"> </w:t>
      </w:r>
      <w:r w:rsidR="00E462E9">
        <w:rPr>
          <w:rFonts w:ascii="Times New Roman" w:hAnsi="Times New Roman" w:cs="Times New Roman"/>
        </w:rPr>
        <w:t>.</w:t>
      </w:r>
      <w:proofErr w:type="gramEnd"/>
      <w:r w:rsidR="00E462E9">
        <w:rPr>
          <w:rFonts w:ascii="Times New Roman" w:hAnsi="Times New Roman" w:cs="Times New Roman"/>
        </w:rPr>
        <w:t xml:space="preserve"> </w:t>
      </w:r>
      <w:r w:rsidRPr="005247CF">
        <w:rPr>
          <w:rFonts w:ascii="Times New Roman" w:hAnsi="Times New Roman" w:cs="Times New Roman"/>
        </w:rPr>
        <w:t xml:space="preserve">A total of 253 </w:t>
      </w:r>
      <w:proofErr w:type="spellStart"/>
      <w:r w:rsidRPr="005247CF">
        <w:rPr>
          <w:rFonts w:ascii="Times New Roman" w:hAnsi="Times New Roman" w:cs="Times New Roman"/>
        </w:rPr>
        <w:t>gliomas</w:t>
      </w:r>
      <w:proofErr w:type="spellEnd"/>
      <w:r w:rsidRPr="005247CF">
        <w:rPr>
          <w:rFonts w:ascii="Times New Roman" w:hAnsi="Times New Roman" w:cs="Times New Roman"/>
        </w:rPr>
        <w:t xml:space="preserve">, 194 </w:t>
      </w:r>
      <w:proofErr w:type="spellStart"/>
      <w:r w:rsidRPr="005247CF">
        <w:rPr>
          <w:rFonts w:ascii="Times New Roman" w:hAnsi="Times New Roman" w:cs="Times New Roman"/>
        </w:rPr>
        <w:t>meningiomas</w:t>
      </w:r>
      <w:proofErr w:type="spellEnd"/>
      <w:r w:rsidRPr="005247CF">
        <w:rPr>
          <w:rFonts w:ascii="Times New Roman" w:hAnsi="Times New Roman" w:cs="Times New Roman"/>
        </w:rPr>
        <w:t xml:space="preserve"> and 892 matched controls selected from the local electoral rolls were </w:t>
      </w:r>
      <w:proofErr w:type="spellStart"/>
      <w:r w:rsidRPr="005247CF">
        <w:rPr>
          <w:rFonts w:ascii="Times New Roman" w:hAnsi="Times New Roman" w:cs="Times New Roman"/>
        </w:rPr>
        <w:t>analysed</w:t>
      </w:r>
      <w:proofErr w:type="spellEnd"/>
      <w:r w:rsidRPr="005247CF">
        <w:rPr>
          <w:rFonts w:ascii="Times New Roman" w:hAnsi="Times New Roman" w:cs="Times New Roman"/>
        </w:rPr>
        <w:t xml:space="preserve">. No association with brain tumours was observed when comparing regular mobile phone users with non-users (OR=1.24; 95% CI 0.86 to 1.77 for </w:t>
      </w:r>
      <w:proofErr w:type="spellStart"/>
      <w:r w:rsidRPr="005247CF">
        <w:rPr>
          <w:rFonts w:ascii="Times New Roman" w:hAnsi="Times New Roman" w:cs="Times New Roman"/>
        </w:rPr>
        <w:t>gliomas</w:t>
      </w:r>
      <w:proofErr w:type="spellEnd"/>
      <w:r w:rsidRPr="005247CF">
        <w:rPr>
          <w:rFonts w:ascii="Times New Roman" w:hAnsi="Times New Roman" w:cs="Times New Roman"/>
        </w:rPr>
        <w:t xml:space="preserve">, OR=0.90; 95% CI 0.61 to 1.34 for </w:t>
      </w:r>
      <w:proofErr w:type="spellStart"/>
      <w:r w:rsidRPr="005247CF">
        <w:rPr>
          <w:rFonts w:ascii="Times New Roman" w:hAnsi="Times New Roman" w:cs="Times New Roman"/>
        </w:rPr>
        <w:t>meningiomas</w:t>
      </w:r>
      <w:proofErr w:type="spellEnd"/>
      <w:r w:rsidRPr="005247CF">
        <w:rPr>
          <w:rFonts w:ascii="Times New Roman" w:hAnsi="Times New Roman" w:cs="Times New Roman"/>
        </w:rPr>
        <w:t xml:space="preserve">). However, the positive association was statistically significant in the heaviest users when considering life-long cumulative duration (≥896 h, OR=2.89; 95% CI 1.41 to 5.93 for </w:t>
      </w:r>
      <w:proofErr w:type="spellStart"/>
      <w:r w:rsidRPr="005247CF">
        <w:rPr>
          <w:rFonts w:ascii="Times New Roman" w:hAnsi="Times New Roman" w:cs="Times New Roman"/>
        </w:rPr>
        <w:t>gliomas</w:t>
      </w:r>
      <w:proofErr w:type="spellEnd"/>
      <w:r w:rsidRPr="005247CF">
        <w:rPr>
          <w:rFonts w:ascii="Times New Roman" w:hAnsi="Times New Roman" w:cs="Times New Roman"/>
        </w:rPr>
        <w:t xml:space="preserve">; OR=2.57; 95% CI 1.02 to 6.44 for </w:t>
      </w:r>
      <w:proofErr w:type="spellStart"/>
      <w:r w:rsidRPr="005247CF">
        <w:rPr>
          <w:rFonts w:ascii="Times New Roman" w:hAnsi="Times New Roman" w:cs="Times New Roman"/>
        </w:rPr>
        <w:t>meningiomas</w:t>
      </w:r>
      <w:proofErr w:type="spellEnd"/>
      <w:r w:rsidRPr="005247CF">
        <w:rPr>
          <w:rFonts w:ascii="Times New Roman" w:hAnsi="Times New Roman" w:cs="Times New Roman"/>
        </w:rPr>
        <w:t xml:space="preserve">) and number of calls for </w:t>
      </w:r>
      <w:proofErr w:type="spellStart"/>
      <w:r w:rsidRPr="005247CF">
        <w:rPr>
          <w:rFonts w:ascii="Times New Roman" w:hAnsi="Times New Roman" w:cs="Times New Roman"/>
        </w:rPr>
        <w:t>gliomas</w:t>
      </w:r>
      <w:proofErr w:type="spellEnd"/>
      <w:r w:rsidRPr="005247CF">
        <w:rPr>
          <w:rFonts w:ascii="Times New Roman" w:hAnsi="Times New Roman" w:cs="Times New Roman"/>
        </w:rPr>
        <w:t xml:space="preserve"> (≥18 360 calls, OR=2.10, 95% CI 1.03 to 4.31). Risks were higher for </w:t>
      </w:r>
      <w:proofErr w:type="spellStart"/>
      <w:r w:rsidRPr="005247CF">
        <w:rPr>
          <w:rFonts w:ascii="Times New Roman" w:hAnsi="Times New Roman" w:cs="Times New Roman"/>
        </w:rPr>
        <w:t>gliomas</w:t>
      </w:r>
      <w:proofErr w:type="spellEnd"/>
      <w:r w:rsidRPr="005247CF">
        <w:rPr>
          <w:rFonts w:ascii="Times New Roman" w:hAnsi="Times New Roman" w:cs="Times New Roman"/>
        </w:rPr>
        <w:t>, temporal tumours, occupational and urban mobile phone use.</w:t>
      </w:r>
      <w:r w:rsidR="00E462E9">
        <w:rPr>
          <w:rFonts w:ascii="Times New Roman" w:hAnsi="Times New Roman" w:cs="Times New Roman"/>
        </w:rPr>
        <w:t xml:space="preserve"> </w:t>
      </w:r>
      <w:proofErr w:type="gramStart"/>
      <w:r w:rsidRPr="00E71E5E">
        <w:rPr>
          <w:rFonts w:ascii="Times New Roman" w:hAnsi="Times New Roman" w:cs="Times New Roman"/>
          <w:b/>
          <w:u w:val="single"/>
        </w:rPr>
        <w:t>Conclusions</w:t>
      </w:r>
      <w:r w:rsidR="00E462E9" w:rsidRPr="00E71E5E">
        <w:rPr>
          <w:rFonts w:ascii="Times New Roman" w:hAnsi="Times New Roman" w:cs="Times New Roman"/>
          <w:b/>
          <w:u w:val="single"/>
        </w:rPr>
        <w:t>.</w:t>
      </w:r>
      <w:proofErr w:type="gramEnd"/>
      <w:r w:rsidRPr="00E71E5E">
        <w:rPr>
          <w:rFonts w:ascii="Times New Roman" w:hAnsi="Times New Roman" w:cs="Times New Roman"/>
          <w:b/>
          <w:u w:val="single"/>
        </w:rPr>
        <w:t xml:space="preserve"> These</w:t>
      </w:r>
      <w:r w:rsidRPr="00277017">
        <w:rPr>
          <w:rFonts w:ascii="Times New Roman" w:hAnsi="Times New Roman" w:cs="Times New Roman"/>
          <w:b/>
          <w:u w:val="single"/>
        </w:rPr>
        <w:t xml:space="preserve"> additional data support previous findings concerning a possible association between heavy mobile phone use and brain tumours</w:t>
      </w:r>
      <w:r w:rsidRPr="00E462E9">
        <w:rPr>
          <w:rFonts w:ascii="Times New Roman" w:hAnsi="Times New Roman" w:cs="Times New Roman"/>
          <w:u w:val="single"/>
        </w:rPr>
        <w:t>.”</w:t>
      </w:r>
    </w:p>
    <w:p w:rsidR="009D76B3" w:rsidRPr="00E462E9" w:rsidRDefault="009D76B3" w:rsidP="009D76B3">
      <w:pPr>
        <w:widowControl w:val="0"/>
        <w:autoSpaceDE w:val="0"/>
        <w:autoSpaceDN w:val="0"/>
        <w:adjustRightInd w:val="0"/>
        <w:spacing w:line="240" w:lineRule="auto"/>
        <w:ind w:left="720" w:hanging="720"/>
        <w:rPr>
          <w:rFonts w:ascii="Times New Roman" w:hAnsi="Times New Roman" w:cs="Times New Roman"/>
          <w:b/>
          <w:u w:val="single"/>
        </w:rPr>
      </w:pPr>
    </w:p>
    <w:p w:rsidR="009D76B3" w:rsidRPr="006C1482" w:rsidRDefault="009D76B3" w:rsidP="009D76B3">
      <w:pPr>
        <w:widowControl w:val="0"/>
        <w:autoSpaceDE w:val="0"/>
        <w:autoSpaceDN w:val="0"/>
        <w:adjustRightInd w:val="0"/>
        <w:spacing w:line="240" w:lineRule="auto"/>
        <w:ind w:left="720" w:hanging="720"/>
        <w:rPr>
          <w:rFonts w:ascii="Times New Roman" w:hAnsi="Times New Roman" w:cs="Times New Roman"/>
          <w:b/>
          <w:sz w:val="18"/>
          <w:szCs w:val="18"/>
        </w:rPr>
      </w:pPr>
      <w:r w:rsidRPr="005247CF">
        <w:rPr>
          <w:rFonts w:ascii="Times New Roman" w:hAnsi="Times New Roman" w:cs="Times New Roman"/>
          <w:b/>
        </w:rPr>
        <w:t xml:space="preserve">4. Davis, D. L., </w:t>
      </w:r>
      <w:proofErr w:type="spellStart"/>
      <w:r w:rsidRPr="005247CF">
        <w:rPr>
          <w:rFonts w:ascii="Times New Roman" w:hAnsi="Times New Roman" w:cs="Times New Roman"/>
          <w:b/>
        </w:rPr>
        <w:t>Kesari</w:t>
      </w:r>
      <w:proofErr w:type="spellEnd"/>
      <w:r w:rsidRPr="005247CF">
        <w:rPr>
          <w:rFonts w:ascii="Times New Roman" w:hAnsi="Times New Roman" w:cs="Times New Roman"/>
          <w:b/>
        </w:rPr>
        <w:t xml:space="preserve">, S., </w:t>
      </w:r>
      <w:proofErr w:type="spellStart"/>
      <w:r w:rsidRPr="005247CF">
        <w:rPr>
          <w:rFonts w:ascii="Times New Roman" w:hAnsi="Times New Roman" w:cs="Times New Roman"/>
          <w:b/>
        </w:rPr>
        <w:t>Soskolne</w:t>
      </w:r>
      <w:proofErr w:type="spellEnd"/>
      <w:r w:rsidRPr="005247CF">
        <w:rPr>
          <w:rFonts w:ascii="Times New Roman" w:hAnsi="Times New Roman" w:cs="Times New Roman"/>
          <w:b/>
        </w:rPr>
        <w:t xml:space="preserve">, C. L., Miller, A. B., &amp; Stein, Y. (2013). Swedish review strengthens grounds for concluding that radiation from cellular and cordless phones is a probable human carcinogen. </w:t>
      </w:r>
      <w:r w:rsidRPr="005247CF">
        <w:rPr>
          <w:rFonts w:ascii="Times New Roman" w:hAnsi="Times New Roman" w:cs="Times New Roman"/>
          <w:b/>
          <w:i/>
          <w:iCs/>
        </w:rPr>
        <w:t>Pathophysiology: The Official Journal of the International Society for Pathophysiology / ISP</w:t>
      </w:r>
      <w:r w:rsidRPr="005247CF">
        <w:rPr>
          <w:rFonts w:ascii="Times New Roman" w:hAnsi="Times New Roman" w:cs="Times New Roman"/>
          <w:b/>
        </w:rPr>
        <w:t xml:space="preserve">, </w:t>
      </w:r>
      <w:r w:rsidRPr="005247CF">
        <w:rPr>
          <w:rFonts w:ascii="Times New Roman" w:hAnsi="Times New Roman" w:cs="Times New Roman"/>
          <w:b/>
          <w:i/>
          <w:iCs/>
        </w:rPr>
        <w:t>20</w:t>
      </w:r>
      <w:r w:rsidRPr="005247CF">
        <w:rPr>
          <w:rFonts w:ascii="Times New Roman" w:hAnsi="Times New Roman" w:cs="Times New Roman"/>
          <w:b/>
        </w:rPr>
        <w:t xml:space="preserve">(2), 123–129. </w:t>
      </w:r>
      <w:r w:rsidR="006C1482" w:rsidRPr="006C1482">
        <w:rPr>
          <w:rFonts w:ascii="Times New Roman" w:hAnsi="Times New Roman" w:cs="Times New Roman"/>
          <w:b/>
          <w:sz w:val="18"/>
          <w:szCs w:val="18"/>
        </w:rPr>
        <w:t>http://www.ncbi.nlm.nih.gov/pubmed/?term=Swedish+review+strengthens+grounds+for+concluding+that+radiation+from+cellular+and+cordless+phones+is+a+probable+human+carcinogen.</w:t>
      </w:r>
    </w:p>
    <w:p w:rsidR="009D76B3" w:rsidRPr="00E462E9" w:rsidRDefault="009D76B3" w:rsidP="009D76B3">
      <w:pPr>
        <w:widowControl w:val="0"/>
        <w:autoSpaceDE w:val="0"/>
        <w:autoSpaceDN w:val="0"/>
        <w:adjustRightInd w:val="0"/>
        <w:spacing w:line="240" w:lineRule="auto"/>
        <w:ind w:left="720" w:hanging="720"/>
        <w:rPr>
          <w:rFonts w:ascii="Times New Roman" w:hAnsi="Times New Roman" w:cs="Times New Roman"/>
          <w:u w:val="single"/>
        </w:rPr>
      </w:pPr>
      <w:r w:rsidRPr="005247CF">
        <w:rPr>
          <w:rFonts w:ascii="Times New Roman" w:hAnsi="Times New Roman" w:cs="Times New Roman"/>
        </w:rPr>
        <w:t xml:space="preserve">ABSTRACT: “With 5.9 billion reported users, mobile phones constitute a new, ubiquitous and rapidly growing exposure worldwide. </w:t>
      </w:r>
      <w:r w:rsidRPr="00E462E9">
        <w:rPr>
          <w:rFonts w:ascii="Times New Roman" w:hAnsi="Times New Roman" w:cs="Times New Roman"/>
          <w:u w:val="single"/>
        </w:rPr>
        <w:t>Mobile phones are two-way microwave radios that also emit low levels of electromagnetic radiation.</w:t>
      </w:r>
      <w:r w:rsidRPr="005247CF">
        <w:rPr>
          <w:rFonts w:ascii="Times New Roman" w:hAnsi="Times New Roman" w:cs="Times New Roman"/>
        </w:rPr>
        <w:t xml:space="preserve"> Inconsistent results have been published on potential risks of brain tumors tied with mobile phone use as a result of important methodological differences in study design and statistical power. Some studies have examined mobile phone users for periods of time that are too short to detect an increased risk of brain cancer, while others have misclassified exposures by placing those with exposures to microwave radiation from cordless phones in the control group, or failing to attribute such exposures in the cases. In 2011, the World Health Organization, International Agency for Research on Cancer (IARC) advised that electromagnetic radiation from mobile phone and other wireless devices constitutes a ‘possible human carcinogen,’ 2B. Recent analyses not considered in the IARC review that take into account these methodological shortcomings from a number of authors find that brain tumor risk is significantly elevated for those who have used mobile phones for at least a decade. Studies carried out in Sweden indicate that those who begin using either cordless or mobile phones regularly before age 20 have greater than a fourfold increased risk of </w:t>
      </w:r>
      <w:proofErr w:type="spellStart"/>
      <w:r w:rsidRPr="005247CF">
        <w:rPr>
          <w:rFonts w:ascii="Times New Roman" w:hAnsi="Times New Roman" w:cs="Times New Roman"/>
        </w:rPr>
        <w:t>ipsilateral</w:t>
      </w:r>
      <w:proofErr w:type="spellEnd"/>
      <w:r w:rsidRPr="005247CF">
        <w:rPr>
          <w:rFonts w:ascii="Times New Roman" w:hAnsi="Times New Roman" w:cs="Times New Roman"/>
        </w:rPr>
        <w:t xml:space="preserve"> glioma. </w:t>
      </w:r>
      <w:r w:rsidRPr="00277017">
        <w:rPr>
          <w:rFonts w:ascii="Times New Roman" w:hAnsi="Times New Roman" w:cs="Times New Roman"/>
          <w:b/>
          <w:u w:val="single"/>
        </w:rPr>
        <w:t xml:space="preserve">Given that treatment for a single case of brain cancer can cost between $100,000 for radiation therapy alone and up to $1 million depending on drug </w:t>
      </w:r>
      <w:r w:rsidRPr="001752B9">
        <w:rPr>
          <w:rFonts w:ascii="Times New Roman" w:hAnsi="Times New Roman" w:cs="Times New Roman"/>
          <w:b/>
          <w:u w:val="single"/>
        </w:rPr>
        <w:t>costs,</w:t>
      </w:r>
      <w:r w:rsidRPr="008C2CCA">
        <w:rPr>
          <w:rFonts w:ascii="Times New Roman" w:hAnsi="Times New Roman" w:cs="Times New Roman"/>
          <w:u w:val="single"/>
        </w:rPr>
        <w:t xml:space="preserve"> resources to address this illness are already in short supply and not universally available</w:t>
      </w:r>
      <w:r w:rsidRPr="005247CF">
        <w:rPr>
          <w:rFonts w:ascii="Times New Roman" w:hAnsi="Times New Roman" w:cs="Times New Roman"/>
        </w:rPr>
        <w:t xml:space="preserve"> in either developing or developed countries. Significant additional shortages in oncology services are expected at the current growth of cancer. </w:t>
      </w:r>
      <w:r w:rsidRPr="00277017">
        <w:rPr>
          <w:rFonts w:ascii="Times New Roman" w:hAnsi="Times New Roman" w:cs="Times New Roman"/>
          <w:b/>
          <w:u w:val="single"/>
        </w:rPr>
        <w:t>No other environmental carcinogen has produced evidence of an increased risk in just one decade</w:t>
      </w:r>
      <w:r w:rsidRPr="001752B9">
        <w:rPr>
          <w:rFonts w:ascii="Times New Roman" w:hAnsi="Times New Roman" w:cs="Times New Roman"/>
        </w:rPr>
        <w:t xml:space="preserve">. </w:t>
      </w:r>
      <w:r w:rsidRPr="005247CF">
        <w:rPr>
          <w:rFonts w:ascii="Times New Roman" w:hAnsi="Times New Roman" w:cs="Times New Roman"/>
        </w:rPr>
        <w:t xml:space="preserve">Empirical data have shown a difference in the dielectric properties of tissues as a function of age, mostly due to the higher water content in children’s tissues. High resolution computerized models based on human imaging data suggest that children are indeed more susceptible to the effects of EMF exposure at microwave frequencies. If the increased brain cancer risk found in young users in these recent studies does apply at the global level, the gap between supply and demand for oncology services will continue to widen. Many nations, phone manufacturers, and expert groups, advise prevention in light of these concerns by taking the simple precaution of ‘distance’ to minimize exposures to the brain and body. </w:t>
      </w:r>
      <w:r w:rsidRPr="00957A15">
        <w:rPr>
          <w:rFonts w:ascii="Times New Roman" w:hAnsi="Times New Roman" w:cs="Times New Roman"/>
          <w:u w:val="single"/>
        </w:rPr>
        <w:t>W</w:t>
      </w:r>
      <w:r w:rsidRPr="00E462E9">
        <w:rPr>
          <w:rFonts w:ascii="Times New Roman" w:hAnsi="Times New Roman" w:cs="Times New Roman"/>
          <w:u w:val="single"/>
        </w:rPr>
        <w:t>e note than brain cancer is the proverbial ‘tip of the iceberg’; the rest of the body is also showing effects other than cancers.”</w:t>
      </w:r>
    </w:p>
    <w:p w:rsidR="008C2CCA" w:rsidRDefault="008C2CCA" w:rsidP="009D76B3">
      <w:pPr>
        <w:widowControl w:val="0"/>
        <w:autoSpaceDE w:val="0"/>
        <w:autoSpaceDN w:val="0"/>
        <w:adjustRightInd w:val="0"/>
        <w:spacing w:line="240" w:lineRule="auto"/>
        <w:ind w:left="720" w:hanging="720"/>
        <w:rPr>
          <w:rFonts w:ascii="Times New Roman" w:hAnsi="Times New Roman" w:cs="Times New Roman"/>
          <w:b/>
        </w:rPr>
      </w:pPr>
    </w:p>
    <w:p w:rsidR="009F219E" w:rsidRDefault="009F219E" w:rsidP="00A34324">
      <w:pPr>
        <w:widowControl w:val="0"/>
        <w:autoSpaceDE w:val="0"/>
        <w:autoSpaceDN w:val="0"/>
        <w:adjustRightInd w:val="0"/>
        <w:spacing w:after="0" w:line="240" w:lineRule="auto"/>
        <w:ind w:left="720" w:hanging="720"/>
        <w:rPr>
          <w:rFonts w:ascii="Times New Roman" w:hAnsi="Times New Roman" w:cs="Times New Roman"/>
          <w:b/>
        </w:rPr>
      </w:pPr>
    </w:p>
    <w:p w:rsidR="009D76B3" w:rsidRDefault="009D76B3" w:rsidP="00A34324">
      <w:pPr>
        <w:widowControl w:val="0"/>
        <w:autoSpaceDE w:val="0"/>
        <w:autoSpaceDN w:val="0"/>
        <w:adjustRightInd w:val="0"/>
        <w:spacing w:after="0" w:line="240" w:lineRule="auto"/>
        <w:ind w:left="720" w:hanging="720"/>
        <w:rPr>
          <w:rFonts w:ascii="Times New Roman" w:hAnsi="Times New Roman" w:cs="Times New Roman"/>
        </w:rPr>
      </w:pPr>
      <w:r w:rsidRPr="005247CF">
        <w:rPr>
          <w:rFonts w:ascii="Times New Roman" w:hAnsi="Times New Roman" w:cs="Times New Roman"/>
          <w:b/>
        </w:rPr>
        <w:t xml:space="preserve">5. Divan, H. A., </w:t>
      </w:r>
      <w:proofErr w:type="spellStart"/>
      <w:r w:rsidRPr="005247CF">
        <w:rPr>
          <w:rFonts w:ascii="Times New Roman" w:hAnsi="Times New Roman" w:cs="Times New Roman"/>
          <w:b/>
        </w:rPr>
        <w:t>Kheifets</w:t>
      </w:r>
      <w:proofErr w:type="spellEnd"/>
      <w:r w:rsidRPr="005247CF">
        <w:rPr>
          <w:rFonts w:ascii="Times New Roman" w:hAnsi="Times New Roman" w:cs="Times New Roman"/>
          <w:b/>
        </w:rPr>
        <w:t xml:space="preserve">, L., </w:t>
      </w:r>
      <w:proofErr w:type="spellStart"/>
      <w:r w:rsidRPr="005247CF">
        <w:rPr>
          <w:rFonts w:ascii="Times New Roman" w:hAnsi="Times New Roman" w:cs="Times New Roman"/>
          <w:b/>
        </w:rPr>
        <w:t>Obel</w:t>
      </w:r>
      <w:proofErr w:type="spellEnd"/>
      <w:r w:rsidRPr="005247CF">
        <w:rPr>
          <w:rFonts w:ascii="Times New Roman" w:hAnsi="Times New Roman" w:cs="Times New Roman"/>
          <w:b/>
        </w:rPr>
        <w:t xml:space="preserve">, C., &amp; Olsen, J. (2012). </w:t>
      </w:r>
      <w:proofErr w:type="gramStart"/>
      <w:r w:rsidRPr="005247CF">
        <w:rPr>
          <w:rFonts w:ascii="Times New Roman" w:hAnsi="Times New Roman" w:cs="Times New Roman"/>
          <w:b/>
        </w:rPr>
        <w:t>Cell phone use and behavioural problems in young children.</w:t>
      </w:r>
      <w:proofErr w:type="gramEnd"/>
      <w:r w:rsidRPr="005247CF">
        <w:rPr>
          <w:rFonts w:ascii="Times New Roman" w:hAnsi="Times New Roman" w:cs="Times New Roman"/>
          <w:b/>
        </w:rPr>
        <w:t xml:space="preserve"> </w:t>
      </w:r>
      <w:r w:rsidRPr="005247CF">
        <w:rPr>
          <w:rFonts w:ascii="Times New Roman" w:hAnsi="Times New Roman" w:cs="Times New Roman"/>
          <w:b/>
          <w:i/>
          <w:iCs/>
        </w:rPr>
        <w:t>Journal of Epidemiology and Community Health</w:t>
      </w:r>
      <w:r w:rsidRPr="005247CF">
        <w:rPr>
          <w:rFonts w:ascii="Times New Roman" w:hAnsi="Times New Roman" w:cs="Times New Roman"/>
          <w:b/>
        </w:rPr>
        <w:t xml:space="preserve">, </w:t>
      </w:r>
      <w:r w:rsidRPr="005247CF">
        <w:rPr>
          <w:rFonts w:ascii="Times New Roman" w:hAnsi="Times New Roman" w:cs="Times New Roman"/>
          <w:b/>
          <w:i/>
          <w:iCs/>
        </w:rPr>
        <w:t>66</w:t>
      </w:r>
      <w:r w:rsidRPr="005247CF">
        <w:rPr>
          <w:rFonts w:ascii="Times New Roman" w:hAnsi="Times New Roman" w:cs="Times New Roman"/>
          <w:b/>
        </w:rPr>
        <w:t>(6), 524–529.</w:t>
      </w:r>
      <w:r w:rsidRPr="005247CF">
        <w:rPr>
          <w:rFonts w:ascii="Times New Roman" w:hAnsi="Times New Roman" w:cs="Times New Roman"/>
        </w:rPr>
        <w:t xml:space="preserve"> </w:t>
      </w:r>
    </w:p>
    <w:p w:rsidR="006C1482" w:rsidRDefault="006C1482" w:rsidP="00A34324">
      <w:pPr>
        <w:widowControl w:val="0"/>
        <w:autoSpaceDE w:val="0"/>
        <w:autoSpaceDN w:val="0"/>
        <w:adjustRightInd w:val="0"/>
        <w:spacing w:after="0" w:line="240" w:lineRule="auto"/>
        <w:ind w:left="720" w:hanging="720"/>
        <w:rPr>
          <w:rFonts w:ascii="Times New Roman" w:hAnsi="Times New Roman" w:cs="Times New Roman"/>
          <w:b/>
          <w:sz w:val="18"/>
          <w:szCs w:val="18"/>
        </w:rPr>
      </w:pPr>
      <w:r>
        <w:rPr>
          <w:rFonts w:ascii="Times New Roman" w:hAnsi="Times New Roman" w:cs="Times New Roman"/>
          <w:b/>
          <w:sz w:val="18"/>
          <w:szCs w:val="18"/>
        </w:rPr>
        <w:tab/>
      </w:r>
      <w:r w:rsidRPr="006C1482">
        <w:rPr>
          <w:rFonts w:ascii="Times New Roman" w:hAnsi="Times New Roman" w:cs="Times New Roman"/>
          <w:b/>
          <w:sz w:val="18"/>
          <w:szCs w:val="18"/>
        </w:rPr>
        <w:t>http://www.ncbi.nlm.nih.gov/pubmed/?term=Cell+phone+use+and+behavioural+problems+in+young+children.</w:t>
      </w:r>
    </w:p>
    <w:p w:rsidR="00A34324" w:rsidRPr="006C1482" w:rsidRDefault="00A34324" w:rsidP="00A34324">
      <w:pPr>
        <w:widowControl w:val="0"/>
        <w:autoSpaceDE w:val="0"/>
        <w:autoSpaceDN w:val="0"/>
        <w:adjustRightInd w:val="0"/>
        <w:spacing w:after="0" w:line="240" w:lineRule="auto"/>
        <w:ind w:left="720" w:hanging="720"/>
        <w:rPr>
          <w:rFonts w:ascii="Times New Roman" w:hAnsi="Times New Roman" w:cs="Times New Roman"/>
          <w:b/>
          <w:sz w:val="18"/>
          <w:szCs w:val="18"/>
        </w:rPr>
      </w:pPr>
    </w:p>
    <w:p w:rsidR="009D76B3" w:rsidRPr="005247CF" w:rsidRDefault="009D76B3" w:rsidP="00E462E9">
      <w:pPr>
        <w:widowControl w:val="0"/>
        <w:autoSpaceDE w:val="0"/>
        <w:autoSpaceDN w:val="0"/>
        <w:adjustRightInd w:val="0"/>
        <w:ind w:left="720" w:hanging="720"/>
        <w:rPr>
          <w:rFonts w:ascii="Times New Roman" w:hAnsi="Times New Roman" w:cs="Times New Roman"/>
        </w:rPr>
      </w:pPr>
      <w:r w:rsidRPr="005247CF">
        <w:rPr>
          <w:rFonts w:ascii="Times New Roman" w:hAnsi="Times New Roman" w:cs="Times New Roman"/>
        </w:rPr>
        <w:t xml:space="preserve"> ABSTRACT: “Background</w:t>
      </w:r>
      <w:r w:rsidR="00586967">
        <w:rPr>
          <w:rFonts w:ascii="Times New Roman" w:hAnsi="Times New Roman" w:cs="Times New Roman"/>
        </w:rPr>
        <w:t>.</w:t>
      </w:r>
      <w:r w:rsidRPr="005247CF">
        <w:rPr>
          <w:rFonts w:ascii="Times New Roman" w:hAnsi="Times New Roman" w:cs="Times New Roman"/>
        </w:rPr>
        <w:t xml:space="preserve"> Potential health effects of cell phone use in children have not been adequately examined. As children are using cell phones at earlier ages, research among this group has been identified as the highest priority by both national and international </w:t>
      </w:r>
      <w:proofErr w:type="spellStart"/>
      <w:r w:rsidRPr="005247CF">
        <w:rPr>
          <w:rFonts w:ascii="Times New Roman" w:hAnsi="Times New Roman" w:cs="Times New Roman"/>
        </w:rPr>
        <w:t>organisations</w:t>
      </w:r>
      <w:proofErr w:type="spellEnd"/>
      <w:r w:rsidRPr="005247CF">
        <w:rPr>
          <w:rFonts w:ascii="Times New Roman" w:hAnsi="Times New Roman" w:cs="Times New Roman"/>
        </w:rPr>
        <w:t xml:space="preserve">. The authors previously reported results from the Danish National Birth Cohort (DNBC), which looked at prenatal and postnatal exposure to cell phone use and behavioural problems at age 7 years. Exposure to cell phones prenatally, and to a lesser degree </w:t>
      </w:r>
      <w:proofErr w:type="spellStart"/>
      <w:r w:rsidRPr="005247CF">
        <w:rPr>
          <w:rFonts w:ascii="Times New Roman" w:hAnsi="Times New Roman" w:cs="Times New Roman"/>
        </w:rPr>
        <w:t>postnatally</w:t>
      </w:r>
      <w:proofErr w:type="spellEnd"/>
      <w:r w:rsidRPr="005247CF">
        <w:rPr>
          <w:rFonts w:ascii="Times New Roman" w:hAnsi="Times New Roman" w:cs="Times New Roman"/>
        </w:rPr>
        <w:t>, was associated with more behavioural difficulties. The original analysis included nearly 13 000 children who reached age 7 years by November 2006.</w:t>
      </w:r>
      <w:r w:rsidR="00FD70DA">
        <w:rPr>
          <w:rFonts w:ascii="Times New Roman" w:hAnsi="Times New Roman" w:cs="Times New Roman"/>
        </w:rPr>
        <w:t xml:space="preserve"> </w:t>
      </w:r>
      <w:proofErr w:type="gramStart"/>
      <w:r w:rsidRPr="005247CF">
        <w:rPr>
          <w:rFonts w:ascii="Times New Roman" w:hAnsi="Times New Roman" w:cs="Times New Roman"/>
        </w:rPr>
        <w:t>Methods</w:t>
      </w:r>
      <w:r w:rsidR="00586967">
        <w:rPr>
          <w:rFonts w:ascii="Times New Roman" w:hAnsi="Times New Roman" w:cs="Times New Roman"/>
        </w:rPr>
        <w:t>.</w:t>
      </w:r>
      <w:proofErr w:type="gramEnd"/>
      <w:r w:rsidRPr="005247CF">
        <w:rPr>
          <w:rFonts w:ascii="Times New Roman" w:hAnsi="Times New Roman" w:cs="Times New Roman"/>
        </w:rPr>
        <w:t xml:space="preserve"> To see if a larger, separate group of DNBC children would produce similar results after considering additional confounders, children of mothers who might better represent current users of cell phones were </w:t>
      </w:r>
      <w:proofErr w:type="spellStart"/>
      <w:r w:rsidRPr="005247CF">
        <w:rPr>
          <w:rFonts w:ascii="Times New Roman" w:hAnsi="Times New Roman" w:cs="Times New Roman"/>
        </w:rPr>
        <w:t>analysed</w:t>
      </w:r>
      <w:proofErr w:type="spellEnd"/>
      <w:r w:rsidRPr="005247CF">
        <w:rPr>
          <w:rFonts w:ascii="Times New Roman" w:hAnsi="Times New Roman" w:cs="Times New Roman"/>
        </w:rPr>
        <w:t>. This ‘new’ dataset consisted of 28 745 children with completed Age-7 Questionnaires to December 2008.</w:t>
      </w:r>
      <w:r w:rsidR="00FD70DA">
        <w:rPr>
          <w:rFonts w:ascii="Times New Roman" w:hAnsi="Times New Roman" w:cs="Times New Roman"/>
        </w:rPr>
        <w:t xml:space="preserve"> </w:t>
      </w:r>
      <w:proofErr w:type="gramStart"/>
      <w:r w:rsidRPr="005247CF">
        <w:rPr>
          <w:rFonts w:ascii="Times New Roman" w:hAnsi="Times New Roman" w:cs="Times New Roman"/>
        </w:rPr>
        <w:t>Results</w:t>
      </w:r>
      <w:r w:rsidR="00586967">
        <w:rPr>
          <w:rFonts w:ascii="Times New Roman" w:hAnsi="Times New Roman" w:cs="Times New Roman"/>
        </w:rPr>
        <w:t>.</w:t>
      </w:r>
      <w:proofErr w:type="gramEnd"/>
      <w:r w:rsidRPr="005247CF">
        <w:rPr>
          <w:rFonts w:ascii="Times New Roman" w:hAnsi="Times New Roman" w:cs="Times New Roman"/>
        </w:rPr>
        <w:t xml:space="preserve"> The highest OR for behavioural problems were for children who had both prenatal and postnatal exposure to cell phones compared with children not exposed during either time period. The adjusted effect estimate was 1.5 (95% CI 1.4 to 1.7).</w:t>
      </w:r>
      <w:r w:rsidR="00E462E9">
        <w:rPr>
          <w:rFonts w:ascii="Times New Roman" w:hAnsi="Times New Roman" w:cs="Times New Roman"/>
        </w:rPr>
        <w:t xml:space="preserve"> </w:t>
      </w:r>
      <w:proofErr w:type="gramStart"/>
      <w:r w:rsidRPr="00E71E5E">
        <w:rPr>
          <w:rFonts w:ascii="Times New Roman" w:hAnsi="Times New Roman" w:cs="Times New Roman"/>
          <w:b/>
          <w:u w:val="single"/>
        </w:rPr>
        <w:t>Conclusions</w:t>
      </w:r>
      <w:r w:rsidR="00E462E9" w:rsidRPr="00E71E5E">
        <w:rPr>
          <w:rFonts w:ascii="Times New Roman" w:hAnsi="Times New Roman" w:cs="Times New Roman"/>
          <w:b/>
          <w:u w:val="single"/>
        </w:rPr>
        <w:t>.</w:t>
      </w:r>
      <w:proofErr w:type="gramEnd"/>
      <w:r w:rsidRPr="00E71E5E">
        <w:rPr>
          <w:rFonts w:ascii="Times New Roman" w:hAnsi="Times New Roman" w:cs="Times New Roman"/>
          <w:b/>
          <w:u w:val="single"/>
        </w:rPr>
        <w:t xml:space="preserve"> The findings</w:t>
      </w:r>
      <w:r w:rsidRPr="00277017">
        <w:rPr>
          <w:rFonts w:ascii="Times New Roman" w:hAnsi="Times New Roman" w:cs="Times New Roman"/>
          <w:b/>
          <w:u w:val="single"/>
        </w:rPr>
        <w:t xml:space="preserve"> of the previous publication were replicated in this separate group of participants demonstrating that cell phone use was associated with behavioural problems at age 7 years in children</w:t>
      </w:r>
      <w:r w:rsidRPr="00E462E9">
        <w:rPr>
          <w:rFonts w:ascii="Times New Roman" w:hAnsi="Times New Roman" w:cs="Times New Roman"/>
          <w:u w:val="single"/>
        </w:rPr>
        <w:t>,</w:t>
      </w:r>
      <w:r w:rsidRPr="00FD70DA">
        <w:rPr>
          <w:rFonts w:ascii="Times New Roman" w:hAnsi="Times New Roman" w:cs="Times New Roman"/>
        </w:rPr>
        <w:t xml:space="preserve"> </w:t>
      </w:r>
      <w:r w:rsidRPr="00277017">
        <w:rPr>
          <w:rFonts w:ascii="Times New Roman" w:hAnsi="Times New Roman" w:cs="Times New Roman"/>
        </w:rPr>
        <w:t>and this association was not limited to early users of the technology. Although weaker in the new dataset, even w</w:t>
      </w:r>
      <w:r w:rsidRPr="005247CF">
        <w:rPr>
          <w:rFonts w:ascii="Times New Roman" w:hAnsi="Times New Roman" w:cs="Times New Roman"/>
        </w:rPr>
        <w:t>ith further control for an extended set of potential confounders, the associations remained.”</w:t>
      </w:r>
    </w:p>
    <w:p w:rsidR="009D76B3" w:rsidRPr="005247CF" w:rsidRDefault="009D76B3" w:rsidP="009D76B3">
      <w:pPr>
        <w:widowControl w:val="0"/>
        <w:autoSpaceDE w:val="0"/>
        <w:autoSpaceDN w:val="0"/>
        <w:adjustRightInd w:val="0"/>
        <w:spacing w:line="240" w:lineRule="auto"/>
        <w:ind w:left="720" w:hanging="720"/>
        <w:rPr>
          <w:rFonts w:ascii="Times New Roman" w:hAnsi="Times New Roman" w:cs="Times New Roman"/>
        </w:rPr>
      </w:pPr>
    </w:p>
    <w:p w:rsidR="009D76B3" w:rsidRDefault="009D76B3" w:rsidP="009D76B3">
      <w:pPr>
        <w:widowControl w:val="0"/>
        <w:autoSpaceDE w:val="0"/>
        <w:autoSpaceDN w:val="0"/>
        <w:adjustRightInd w:val="0"/>
        <w:spacing w:line="240" w:lineRule="auto"/>
        <w:ind w:left="720" w:hanging="720"/>
        <w:rPr>
          <w:rFonts w:ascii="Times New Roman" w:hAnsi="Times New Roman" w:cs="Times New Roman"/>
          <w:b/>
        </w:rPr>
      </w:pPr>
      <w:r w:rsidRPr="005247CF">
        <w:rPr>
          <w:rFonts w:ascii="Times New Roman" w:hAnsi="Times New Roman" w:cs="Times New Roman"/>
          <w:b/>
        </w:rPr>
        <w:t xml:space="preserve">6. Gandhi, O. P., Morgan, L. L., de Salles, A. A., Han, Y.-Y., </w:t>
      </w:r>
      <w:proofErr w:type="spellStart"/>
      <w:r w:rsidRPr="005247CF">
        <w:rPr>
          <w:rFonts w:ascii="Times New Roman" w:hAnsi="Times New Roman" w:cs="Times New Roman"/>
          <w:b/>
        </w:rPr>
        <w:t>Herberman</w:t>
      </w:r>
      <w:proofErr w:type="spellEnd"/>
      <w:r w:rsidRPr="005247CF">
        <w:rPr>
          <w:rFonts w:ascii="Times New Roman" w:hAnsi="Times New Roman" w:cs="Times New Roman"/>
          <w:b/>
        </w:rPr>
        <w:t xml:space="preserve">, R. B., &amp; Davis, D. L. (2012). Exposure limits: the underestimation of absorbed cell phone radiation, especially in children. </w:t>
      </w:r>
      <w:r w:rsidRPr="005247CF">
        <w:rPr>
          <w:rFonts w:ascii="Times New Roman" w:hAnsi="Times New Roman" w:cs="Times New Roman"/>
          <w:b/>
          <w:i/>
          <w:iCs/>
        </w:rPr>
        <w:t>Electromagnetic Biology and Medicine</w:t>
      </w:r>
      <w:r w:rsidRPr="005247CF">
        <w:rPr>
          <w:rFonts w:ascii="Times New Roman" w:hAnsi="Times New Roman" w:cs="Times New Roman"/>
          <w:b/>
        </w:rPr>
        <w:t xml:space="preserve">, </w:t>
      </w:r>
      <w:r w:rsidRPr="005247CF">
        <w:rPr>
          <w:rFonts w:ascii="Times New Roman" w:hAnsi="Times New Roman" w:cs="Times New Roman"/>
          <w:b/>
          <w:i/>
          <w:iCs/>
        </w:rPr>
        <w:t>31</w:t>
      </w:r>
      <w:r w:rsidRPr="005247CF">
        <w:rPr>
          <w:rFonts w:ascii="Times New Roman" w:hAnsi="Times New Roman" w:cs="Times New Roman"/>
          <w:b/>
        </w:rPr>
        <w:t>(1), 34–51.</w:t>
      </w:r>
    </w:p>
    <w:p w:rsidR="006C1482" w:rsidRPr="00F55396" w:rsidRDefault="00F55396" w:rsidP="009D76B3">
      <w:pPr>
        <w:widowControl w:val="0"/>
        <w:autoSpaceDE w:val="0"/>
        <w:autoSpaceDN w:val="0"/>
        <w:adjustRightInd w:val="0"/>
        <w:spacing w:line="240" w:lineRule="auto"/>
        <w:ind w:left="720" w:hanging="720"/>
        <w:rPr>
          <w:rFonts w:ascii="Times New Roman" w:hAnsi="Times New Roman" w:cs="Times New Roman"/>
          <w:b/>
          <w:sz w:val="18"/>
          <w:szCs w:val="18"/>
        </w:rPr>
      </w:pPr>
      <w:r>
        <w:rPr>
          <w:rFonts w:ascii="Times New Roman" w:hAnsi="Times New Roman" w:cs="Times New Roman"/>
          <w:b/>
        </w:rPr>
        <w:tab/>
      </w:r>
      <w:r w:rsidR="006C1482" w:rsidRPr="00F55396">
        <w:rPr>
          <w:rFonts w:ascii="Times New Roman" w:hAnsi="Times New Roman" w:cs="Times New Roman"/>
          <w:b/>
          <w:sz w:val="18"/>
          <w:szCs w:val="18"/>
        </w:rPr>
        <w:t>http://www.ncbi.nlm.nih.gov/pubmed/?term=Exposure+limits%3A+the+underestimation+of+absorbed+cell+phone+radiation%2C+especially+in+children.</w:t>
      </w:r>
    </w:p>
    <w:p w:rsidR="009D76B3" w:rsidRPr="005247CF" w:rsidRDefault="009D76B3" w:rsidP="00E462E9">
      <w:pPr>
        <w:widowControl w:val="0"/>
        <w:autoSpaceDE w:val="0"/>
        <w:autoSpaceDN w:val="0"/>
        <w:adjustRightInd w:val="0"/>
        <w:ind w:left="720" w:hanging="720"/>
        <w:rPr>
          <w:rFonts w:ascii="Times New Roman" w:hAnsi="Times New Roman" w:cs="Times New Roman"/>
        </w:rPr>
      </w:pPr>
      <w:r w:rsidRPr="005247CF">
        <w:rPr>
          <w:rFonts w:ascii="Times New Roman" w:hAnsi="Times New Roman" w:cs="Times New Roman"/>
        </w:rPr>
        <w:t xml:space="preserve"> ABSTRACT: “</w:t>
      </w:r>
      <w:r w:rsidRPr="000D4E3C">
        <w:rPr>
          <w:rFonts w:ascii="Times New Roman" w:hAnsi="Times New Roman" w:cs="Times New Roman"/>
          <w:b/>
          <w:u w:val="single"/>
        </w:rPr>
        <w:t>The existing cell phone certification process uses a plastic model of the head called the Specific Anthropomorphic Mannequin (SAM), representing the top 10% of U.S. military recruits in 1989 and greatly underestimating the Specific Absorption Rate (SAR) for typical mobile phone users, especially children.</w:t>
      </w:r>
      <w:r w:rsidRPr="005247CF">
        <w:rPr>
          <w:rFonts w:ascii="Times New Roman" w:hAnsi="Times New Roman" w:cs="Times New Roman"/>
        </w:rPr>
        <w:t xml:space="preserve"> A superior computer simulation certification process has been approved by the Federal Communications Commission (FCC) but is not employed to certify cell phones. In the United States, the FCC determines maximum allowed exposures. Many countries, especially European Union members, use the ‘guidelines’ of International Commission on Non-Ionizing Radiation Protection (ICNIRP), a non governmental agency. Radiofrequency (RF) exposure to a head smaller than SAM will absorb a relatively higher SAR. Also, SAM uses a fluid having the average electrical properties of the head that cannot indicate differential absorption of specific brain tissue, </w:t>
      </w:r>
      <w:proofErr w:type="gramStart"/>
      <w:r w:rsidRPr="005247CF">
        <w:rPr>
          <w:rFonts w:ascii="Times New Roman" w:hAnsi="Times New Roman" w:cs="Times New Roman"/>
        </w:rPr>
        <w:t>nor</w:t>
      </w:r>
      <w:proofErr w:type="gramEnd"/>
      <w:r w:rsidRPr="005247CF">
        <w:rPr>
          <w:rFonts w:ascii="Times New Roman" w:hAnsi="Times New Roman" w:cs="Times New Roman"/>
        </w:rPr>
        <w:t xml:space="preserve"> absorption in children or smaller adults</w:t>
      </w:r>
      <w:r w:rsidRPr="000D4E3C">
        <w:rPr>
          <w:rFonts w:ascii="Times New Roman" w:hAnsi="Times New Roman" w:cs="Times New Roman"/>
        </w:rPr>
        <w:t xml:space="preserve">. </w:t>
      </w:r>
      <w:r w:rsidRPr="000D4E3C">
        <w:rPr>
          <w:rFonts w:ascii="Times New Roman" w:hAnsi="Times New Roman" w:cs="Times New Roman"/>
          <w:b/>
          <w:u w:val="single"/>
        </w:rPr>
        <w:t>The SAR for a 10-year old is up to 153% higher than the SAR for the SAM model.</w:t>
      </w:r>
      <w:r w:rsidRPr="000D4E3C">
        <w:rPr>
          <w:rFonts w:ascii="Times New Roman" w:hAnsi="Times New Roman" w:cs="Times New Roman"/>
        </w:rPr>
        <w:t xml:space="preserve"> When electrical properties are considered, a child’s head’s absorption can be over two times greater, and absorption of the skull’s bone marrow can be ten times greater than adults. Therefore, a new certification process is needed that incorporates different modes of use, head sizes, and tissue properties. </w:t>
      </w:r>
      <w:r w:rsidRPr="000D4E3C">
        <w:rPr>
          <w:rFonts w:ascii="Times New Roman" w:hAnsi="Times New Roman" w:cs="Times New Roman"/>
          <w:u w:val="single"/>
        </w:rPr>
        <w:t>Anatomically based models should be employed in revising</w:t>
      </w:r>
      <w:r w:rsidRPr="00F6703A">
        <w:rPr>
          <w:rFonts w:ascii="Times New Roman" w:hAnsi="Times New Roman" w:cs="Times New Roman"/>
          <w:u w:val="single"/>
        </w:rPr>
        <w:t xml:space="preserve"> safety standards for these ubiquitous modern devices and standards should be set by accountable, independent groups.”</w:t>
      </w:r>
    </w:p>
    <w:p w:rsidR="009D76B3" w:rsidRPr="005247CF" w:rsidRDefault="009D76B3">
      <w:pPr>
        <w:rPr>
          <w:rFonts w:ascii="Times New Roman" w:hAnsi="Times New Roman" w:cs="Times New Roman"/>
        </w:rPr>
      </w:pPr>
      <w:r w:rsidRPr="005247CF">
        <w:rPr>
          <w:rFonts w:ascii="Times New Roman" w:hAnsi="Times New Roman" w:cs="Times New Roman"/>
        </w:rPr>
        <w:br w:type="page"/>
      </w:r>
    </w:p>
    <w:p w:rsidR="009D76B3" w:rsidRDefault="009D76B3" w:rsidP="002C5F58">
      <w:pPr>
        <w:widowControl w:val="0"/>
        <w:autoSpaceDE w:val="0"/>
        <w:autoSpaceDN w:val="0"/>
        <w:adjustRightInd w:val="0"/>
        <w:spacing w:after="0" w:line="240" w:lineRule="auto"/>
        <w:ind w:left="720" w:hanging="720"/>
        <w:rPr>
          <w:rFonts w:ascii="Times New Roman" w:hAnsi="Times New Roman" w:cs="Times New Roman"/>
          <w:b/>
        </w:rPr>
      </w:pPr>
      <w:r w:rsidRPr="005247CF">
        <w:rPr>
          <w:rFonts w:ascii="Times New Roman" w:hAnsi="Times New Roman" w:cs="Times New Roman"/>
          <w:b/>
        </w:rPr>
        <w:lastRenderedPageBreak/>
        <w:t>7. Hardell, L., &amp; Carlberg, M. (2013). Using the Hill viewpoints from 1965 for evaluating strengths of evidence of the risk for brain tumors associated with use</w:t>
      </w:r>
      <w:r w:rsidR="008C2CCA">
        <w:rPr>
          <w:rFonts w:ascii="Times New Roman" w:hAnsi="Times New Roman" w:cs="Times New Roman"/>
          <w:b/>
        </w:rPr>
        <w:t xml:space="preserve"> of mobile and cordless phones</w:t>
      </w:r>
      <w:r w:rsidRPr="005247CF">
        <w:rPr>
          <w:rFonts w:ascii="Times New Roman" w:hAnsi="Times New Roman" w:cs="Times New Roman"/>
          <w:b/>
        </w:rPr>
        <w:t xml:space="preserve">. </w:t>
      </w:r>
      <w:r w:rsidRPr="005247CF">
        <w:rPr>
          <w:rFonts w:ascii="Times New Roman" w:hAnsi="Times New Roman" w:cs="Times New Roman"/>
          <w:b/>
          <w:i/>
          <w:iCs/>
        </w:rPr>
        <w:t>Reviews on Environmental Health</w:t>
      </w:r>
      <w:r w:rsidRPr="005247CF">
        <w:rPr>
          <w:rFonts w:ascii="Times New Roman" w:hAnsi="Times New Roman" w:cs="Times New Roman"/>
          <w:b/>
        </w:rPr>
        <w:t xml:space="preserve">, </w:t>
      </w:r>
      <w:r w:rsidRPr="005247CF">
        <w:rPr>
          <w:rFonts w:ascii="Times New Roman" w:hAnsi="Times New Roman" w:cs="Times New Roman"/>
          <w:b/>
          <w:i/>
          <w:iCs/>
        </w:rPr>
        <w:t>28</w:t>
      </w:r>
      <w:r w:rsidRPr="005247CF">
        <w:rPr>
          <w:rFonts w:ascii="Times New Roman" w:hAnsi="Times New Roman" w:cs="Times New Roman"/>
          <w:b/>
        </w:rPr>
        <w:t xml:space="preserve">(2-3), 97–106. </w:t>
      </w:r>
    </w:p>
    <w:p w:rsidR="00F55396" w:rsidRPr="00F55396" w:rsidRDefault="00F55396" w:rsidP="002C5F58">
      <w:pPr>
        <w:widowControl w:val="0"/>
        <w:autoSpaceDE w:val="0"/>
        <w:autoSpaceDN w:val="0"/>
        <w:adjustRightInd w:val="0"/>
        <w:spacing w:after="0" w:line="240" w:lineRule="auto"/>
        <w:ind w:left="720" w:hanging="720"/>
        <w:rPr>
          <w:rFonts w:ascii="Times New Roman" w:hAnsi="Times New Roman" w:cs="Times New Roman"/>
          <w:b/>
          <w:sz w:val="18"/>
          <w:szCs w:val="18"/>
        </w:rPr>
      </w:pPr>
      <w:r>
        <w:rPr>
          <w:rFonts w:ascii="Times New Roman" w:hAnsi="Times New Roman" w:cs="Times New Roman"/>
          <w:b/>
          <w:sz w:val="18"/>
          <w:szCs w:val="18"/>
        </w:rPr>
        <w:tab/>
      </w:r>
      <w:r w:rsidRPr="00F55396">
        <w:rPr>
          <w:rFonts w:ascii="Times New Roman" w:hAnsi="Times New Roman" w:cs="Times New Roman"/>
          <w:b/>
          <w:sz w:val="18"/>
          <w:szCs w:val="18"/>
        </w:rPr>
        <w:t>http://www.ncbi.nlm.nih.gov/pubmed/?term=Using+the+Hill+viewpoints+from+1965+for+evaluating+strengths+of+evidence+of+the+risk+for+brain+tumors+associated+with+use+of+mobile+and+cordless+phones.</w:t>
      </w:r>
    </w:p>
    <w:p w:rsidR="002C5F58" w:rsidRPr="002C5F58" w:rsidRDefault="002C5F58" w:rsidP="002C5F58">
      <w:pPr>
        <w:widowControl w:val="0"/>
        <w:autoSpaceDE w:val="0"/>
        <w:autoSpaceDN w:val="0"/>
        <w:adjustRightInd w:val="0"/>
        <w:spacing w:after="0" w:line="240" w:lineRule="auto"/>
        <w:ind w:left="720" w:hanging="720"/>
        <w:rPr>
          <w:rFonts w:ascii="Times New Roman" w:hAnsi="Times New Roman" w:cs="Times New Roman"/>
          <w:b/>
          <w:sz w:val="8"/>
          <w:szCs w:val="8"/>
        </w:rPr>
      </w:pPr>
    </w:p>
    <w:p w:rsidR="009D76B3" w:rsidRDefault="009D76B3" w:rsidP="002C5F58">
      <w:pPr>
        <w:widowControl w:val="0"/>
        <w:autoSpaceDE w:val="0"/>
        <w:autoSpaceDN w:val="0"/>
        <w:adjustRightInd w:val="0"/>
        <w:spacing w:after="0" w:line="240" w:lineRule="auto"/>
        <w:ind w:left="720" w:hanging="720"/>
        <w:rPr>
          <w:rFonts w:ascii="Times New Roman" w:hAnsi="Times New Roman" w:cs="Times New Roman"/>
        </w:rPr>
      </w:pPr>
      <w:r w:rsidRPr="005247CF">
        <w:rPr>
          <w:rFonts w:ascii="Times New Roman" w:hAnsi="Times New Roman" w:cs="Times New Roman"/>
        </w:rPr>
        <w:t xml:space="preserve">ABSTRACT: “Background: Wireless phones, i.e., mobile phones and cordless phones, emit radiofrequency electromagnetic fields (RF-EMF) when used. An increased risk of brain tumors is a major concern. The International Agency for Research on Cancer (IARC) at the World Health Organization (WHO) evaluated the carcinogenic effect to humans from RF-EMF in May 2011. It was concluded that RF-EMF is a group 2B, i.e., a ‘possible’, human carcinogen. </w:t>
      </w:r>
      <w:r w:rsidRPr="000D4E3C">
        <w:rPr>
          <w:rFonts w:ascii="Times New Roman" w:hAnsi="Times New Roman" w:cs="Times New Roman"/>
          <w:u w:val="single"/>
        </w:rPr>
        <w:t>Bradford Hill gave a presidential address at the British Royal Society of Medicine in 1965 on the association or causation that provides a helpful framework for evaluation of the brain tumor risk from RF-EMF.</w:t>
      </w:r>
      <w:r w:rsidRPr="005247CF">
        <w:rPr>
          <w:rFonts w:ascii="Times New Roman" w:hAnsi="Times New Roman" w:cs="Times New Roman"/>
        </w:rPr>
        <w:t xml:space="preserve"> Methods: All nine issues on causation according to Hill were evaluated. Regarding wireless phones, only studies with long-term use were included. In addition, laboratory studies and data on the incidence of brain tumors were considered. Results: The criteria on strength, consistency, specificity, temporality, and biologic gradient for evidence of increased risk for glioma and acoustic neuroma were fulfilled. Additional evidence came from plausibility and analogy based on laboratory studies. Regarding coherence, several studies show increasing incidence of brain tumors, especially in the most exposed area. Support for the experiment came from antioxidants that can alleviate the generation of reactive oxygen species involved in biologic effects, although a direct mechanism for brain tumor carcinogenesis has not been shown. In addition, the finding of no increased risk for brain tumors in subjects using the mobile phone only in a car with an external antenna is supportive evidence. Hill did not consider all the needed nine viewpoints to be essential requirements. </w:t>
      </w:r>
      <w:r w:rsidRPr="000D4E3C">
        <w:rPr>
          <w:rFonts w:ascii="Times New Roman" w:hAnsi="Times New Roman" w:cs="Times New Roman"/>
          <w:b/>
          <w:u w:val="single"/>
        </w:rPr>
        <w:t xml:space="preserve">Conclusion: Based on the Hill criteria, </w:t>
      </w:r>
      <w:r w:rsidRPr="000D4E3C">
        <w:rPr>
          <w:rFonts w:ascii="Times New Roman" w:hAnsi="Times New Roman" w:cs="Times New Roman"/>
          <w:b/>
        </w:rPr>
        <w:t>g</w:t>
      </w:r>
      <w:r w:rsidRPr="000D4E3C">
        <w:rPr>
          <w:rFonts w:ascii="Times New Roman" w:hAnsi="Times New Roman" w:cs="Times New Roman"/>
          <w:b/>
          <w:u w:val="single"/>
        </w:rPr>
        <w:t>lioma</w:t>
      </w:r>
      <w:r w:rsidRPr="00277017">
        <w:rPr>
          <w:rFonts w:ascii="Times New Roman" w:hAnsi="Times New Roman" w:cs="Times New Roman"/>
          <w:b/>
          <w:u w:val="single"/>
        </w:rPr>
        <w:t xml:space="preserve"> and acoustic neuroma should be considered to be caused by RF-EMF emissions from wireless phones and regarded as carcinogenic to humans, classifying it as</w:t>
      </w:r>
      <w:r w:rsidR="00277017">
        <w:rPr>
          <w:rFonts w:ascii="Times New Roman" w:hAnsi="Times New Roman" w:cs="Times New Roman"/>
          <w:b/>
          <w:u w:val="single"/>
        </w:rPr>
        <w:t xml:space="preserve"> </w:t>
      </w:r>
      <w:r w:rsidRPr="00277017">
        <w:rPr>
          <w:rFonts w:ascii="Times New Roman" w:hAnsi="Times New Roman" w:cs="Times New Roman"/>
          <w:b/>
          <w:u w:val="single"/>
        </w:rPr>
        <w:t xml:space="preserve"> group 1</w:t>
      </w:r>
      <w:r w:rsidR="002C5F58" w:rsidRPr="00277017">
        <w:rPr>
          <w:rFonts w:ascii="Times New Roman" w:hAnsi="Times New Roman" w:cs="Times New Roman"/>
          <w:b/>
          <w:u w:val="single"/>
        </w:rPr>
        <w:t>*</w:t>
      </w:r>
      <w:r w:rsidRPr="00277017">
        <w:rPr>
          <w:rFonts w:ascii="Times New Roman" w:hAnsi="Times New Roman" w:cs="Times New Roman"/>
          <w:b/>
          <w:u w:val="single"/>
        </w:rPr>
        <w:t xml:space="preserve"> according to the IARC classification</w:t>
      </w:r>
      <w:r w:rsidRPr="00277017">
        <w:rPr>
          <w:rFonts w:ascii="Times New Roman" w:hAnsi="Times New Roman" w:cs="Times New Roman"/>
          <w:b/>
        </w:rPr>
        <w:t>.</w:t>
      </w:r>
      <w:r w:rsidRPr="005247CF">
        <w:rPr>
          <w:rFonts w:ascii="Times New Roman" w:hAnsi="Times New Roman" w:cs="Times New Roman"/>
        </w:rPr>
        <w:t xml:space="preserve"> Current guidelines for exposure need to be urgently revised.”</w:t>
      </w:r>
    </w:p>
    <w:p w:rsidR="002C5F58" w:rsidRPr="002C5F58" w:rsidRDefault="002C5F58" w:rsidP="002C5F58">
      <w:pPr>
        <w:widowControl w:val="0"/>
        <w:autoSpaceDE w:val="0"/>
        <w:autoSpaceDN w:val="0"/>
        <w:adjustRightInd w:val="0"/>
        <w:spacing w:after="0" w:line="240" w:lineRule="auto"/>
        <w:ind w:left="720" w:hanging="720"/>
        <w:rPr>
          <w:rFonts w:ascii="Times New Roman" w:hAnsi="Times New Roman" w:cs="Times New Roman"/>
          <w:sz w:val="8"/>
          <w:szCs w:val="8"/>
        </w:rPr>
      </w:pPr>
    </w:p>
    <w:p w:rsidR="008C2CCA" w:rsidRDefault="002C5F58" w:rsidP="00C36F8C">
      <w:pPr>
        <w:widowControl w:val="0"/>
        <w:autoSpaceDE w:val="0"/>
        <w:autoSpaceDN w:val="0"/>
        <w:adjustRightInd w:val="0"/>
        <w:spacing w:after="0" w:line="240" w:lineRule="auto"/>
        <w:ind w:left="720" w:hanging="720"/>
        <w:rPr>
          <w:rFonts w:ascii="Times New Roman" w:hAnsi="Times New Roman" w:cs="Times New Roman"/>
          <w:b/>
          <w:sz w:val="18"/>
          <w:szCs w:val="18"/>
        </w:rPr>
      </w:pPr>
      <w:r>
        <w:rPr>
          <w:rFonts w:ascii="Times New Roman" w:hAnsi="Times New Roman" w:cs="Times New Roman"/>
        </w:rPr>
        <w:tab/>
      </w:r>
      <w:r w:rsidRPr="002C5F58">
        <w:rPr>
          <w:rFonts w:ascii="Times New Roman" w:hAnsi="Times New Roman" w:cs="Times New Roman"/>
          <w:b/>
          <w:sz w:val="18"/>
          <w:szCs w:val="18"/>
        </w:rPr>
        <w:t>* Group</w:t>
      </w:r>
      <w:r w:rsidR="00F76781">
        <w:rPr>
          <w:rFonts w:ascii="Times New Roman" w:hAnsi="Times New Roman" w:cs="Times New Roman"/>
          <w:b/>
          <w:sz w:val="18"/>
          <w:szCs w:val="18"/>
        </w:rPr>
        <w:t xml:space="preserve"> 1: The agent is carcinogenic to humans.</w:t>
      </w:r>
    </w:p>
    <w:p w:rsidR="00C36F8C" w:rsidRPr="00C36F8C" w:rsidRDefault="00C36F8C" w:rsidP="00C36F8C">
      <w:pPr>
        <w:widowControl w:val="0"/>
        <w:autoSpaceDE w:val="0"/>
        <w:autoSpaceDN w:val="0"/>
        <w:adjustRightInd w:val="0"/>
        <w:spacing w:after="0" w:line="240" w:lineRule="auto"/>
        <w:ind w:left="720" w:hanging="720"/>
        <w:rPr>
          <w:rFonts w:ascii="Times New Roman" w:hAnsi="Times New Roman" w:cs="Times New Roman"/>
          <w:b/>
          <w:sz w:val="8"/>
          <w:szCs w:val="8"/>
        </w:rPr>
      </w:pPr>
    </w:p>
    <w:p w:rsidR="009D76B3" w:rsidRDefault="009D76B3" w:rsidP="00C36F8C">
      <w:pPr>
        <w:widowControl w:val="0"/>
        <w:autoSpaceDE w:val="0"/>
        <w:autoSpaceDN w:val="0"/>
        <w:adjustRightInd w:val="0"/>
        <w:spacing w:after="0" w:line="240" w:lineRule="auto"/>
        <w:ind w:left="720" w:hanging="720"/>
        <w:rPr>
          <w:rFonts w:ascii="Times New Roman" w:hAnsi="Times New Roman" w:cs="Times New Roman"/>
          <w:b/>
        </w:rPr>
      </w:pPr>
      <w:r w:rsidRPr="005247CF">
        <w:rPr>
          <w:rFonts w:ascii="Times New Roman" w:hAnsi="Times New Roman" w:cs="Times New Roman"/>
          <w:b/>
        </w:rPr>
        <w:t>8. Hardell, L., Carlberg, M.</w:t>
      </w:r>
      <w:r w:rsidR="00DB284C" w:rsidRPr="005247CF">
        <w:rPr>
          <w:rFonts w:ascii="Times New Roman" w:hAnsi="Times New Roman" w:cs="Times New Roman"/>
          <w:b/>
        </w:rPr>
        <w:t>, &amp; Hansson-Mild, K.</w:t>
      </w:r>
      <w:r w:rsidRPr="005247CF">
        <w:rPr>
          <w:rFonts w:ascii="Times New Roman" w:hAnsi="Times New Roman" w:cs="Times New Roman"/>
          <w:b/>
        </w:rPr>
        <w:t xml:space="preserve"> (2013). Use of mobile phones and cordless phones is associated with increased risk for glioma and acoustic neuroma. </w:t>
      </w:r>
      <w:r w:rsidRPr="005247CF">
        <w:rPr>
          <w:rFonts w:ascii="Times New Roman" w:hAnsi="Times New Roman" w:cs="Times New Roman"/>
          <w:b/>
          <w:i/>
          <w:iCs/>
        </w:rPr>
        <w:t>Pathophysiology: The Official Journal of the International Society for Pathophysiology / ISP</w:t>
      </w:r>
      <w:r w:rsidRPr="005247CF">
        <w:rPr>
          <w:rFonts w:ascii="Times New Roman" w:hAnsi="Times New Roman" w:cs="Times New Roman"/>
          <w:b/>
        </w:rPr>
        <w:t xml:space="preserve">, </w:t>
      </w:r>
      <w:r w:rsidRPr="005247CF">
        <w:rPr>
          <w:rFonts w:ascii="Times New Roman" w:hAnsi="Times New Roman" w:cs="Times New Roman"/>
          <w:b/>
          <w:i/>
          <w:iCs/>
        </w:rPr>
        <w:t>20</w:t>
      </w:r>
      <w:r w:rsidRPr="005247CF">
        <w:rPr>
          <w:rFonts w:ascii="Times New Roman" w:hAnsi="Times New Roman" w:cs="Times New Roman"/>
          <w:b/>
        </w:rPr>
        <w:t>(2), 85–110.</w:t>
      </w:r>
    </w:p>
    <w:p w:rsidR="00F55396" w:rsidRPr="00F55396" w:rsidRDefault="00F55396" w:rsidP="002C5F58">
      <w:pPr>
        <w:widowControl w:val="0"/>
        <w:autoSpaceDE w:val="0"/>
        <w:autoSpaceDN w:val="0"/>
        <w:adjustRightInd w:val="0"/>
        <w:spacing w:after="0" w:line="240" w:lineRule="auto"/>
        <w:ind w:left="720" w:hanging="720"/>
        <w:rPr>
          <w:rFonts w:ascii="Times New Roman" w:hAnsi="Times New Roman" w:cs="Times New Roman"/>
          <w:b/>
          <w:sz w:val="18"/>
          <w:szCs w:val="18"/>
        </w:rPr>
      </w:pPr>
      <w:r>
        <w:rPr>
          <w:rFonts w:ascii="Times New Roman" w:hAnsi="Times New Roman" w:cs="Times New Roman"/>
          <w:b/>
          <w:sz w:val="18"/>
          <w:szCs w:val="18"/>
        </w:rPr>
        <w:tab/>
      </w:r>
      <w:r w:rsidRPr="00F55396">
        <w:rPr>
          <w:rFonts w:ascii="Times New Roman" w:hAnsi="Times New Roman" w:cs="Times New Roman"/>
          <w:b/>
          <w:sz w:val="18"/>
          <w:szCs w:val="18"/>
        </w:rPr>
        <w:t>http://www.ncbi.nlm.nih.gov/pubmed/24192496</w:t>
      </w:r>
    </w:p>
    <w:p w:rsidR="002C5F58" w:rsidRPr="002C5F58" w:rsidRDefault="002C5F58" w:rsidP="002C5F58">
      <w:pPr>
        <w:widowControl w:val="0"/>
        <w:autoSpaceDE w:val="0"/>
        <w:autoSpaceDN w:val="0"/>
        <w:adjustRightInd w:val="0"/>
        <w:spacing w:after="0" w:line="240" w:lineRule="auto"/>
        <w:ind w:left="720" w:hanging="720"/>
        <w:rPr>
          <w:rFonts w:ascii="Times New Roman" w:hAnsi="Times New Roman" w:cs="Times New Roman"/>
          <w:sz w:val="8"/>
          <w:szCs w:val="8"/>
        </w:rPr>
      </w:pPr>
    </w:p>
    <w:p w:rsidR="009D76B3" w:rsidRPr="002A2687" w:rsidRDefault="009D76B3" w:rsidP="002C5F58">
      <w:pPr>
        <w:widowControl w:val="0"/>
        <w:autoSpaceDE w:val="0"/>
        <w:autoSpaceDN w:val="0"/>
        <w:adjustRightInd w:val="0"/>
        <w:spacing w:after="0" w:line="240" w:lineRule="auto"/>
        <w:ind w:left="720" w:hanging="720"/>
        <w:rPr>
          <w:rFonts w:ascii="Times New Roman" w:hAnsi="Times New Roman" w:cs="Times New Roman"/>
          <w:u w:val="single"/>
        </w:rPr>
      </w:pPr>
      <w:r w:rsidRPr="005247CF">
        <w:rPr>
          <w:rFonts w:ascii="Times New Roman" w:hAnsi="Times New Roman" w:cs="Times New Roman"/>
        </w:rPr>
        <w:t xml:space="preserve">ABSTRACT: “The International Agency for Research on Cancer (IARC) at WHO evaluation of the carcinogenic effect of RF-EMF on humans took place during a 24-31 May 2011 meeting at Lyon in France. The Working Group consisted of 30 scientists and </w:t>
      </w:r>
      <w:proofErr w:type="spellStart"/>
      <w:r w:rsidRPr="005247CF">
        <w:rPr>
          <w:rFonts w:ascii="Times New Roman" w:hAnsi="Times New Roman" w:cs="Times New Roman"/>
        </w:rPr>
        <w:t>categorised</w:t>
      </w:r>
      <w:proofErr w:type="spellEnd"/>
      <w:r w:rsidRPr="005247CF">
        <w:rPr>
          <w:rFonts w:ascii="Times New Roman" w:hAnsi="Times New Roman" w:cs="Times New Roman"/>
        </w:rPr>
        <w:t xml:space="preserve"> the radiofrequency electromagnetic fields from mobile phones, and from other devices that emit similar non-ionising electromagnetic fields (RF-EMF), as Group 2B, i.e., a ‘possible’, human carcinogen. </w:t>
      </w:r>
      <w:r w:rsidRPr="002A2687">
        <w:rPr>
          <w:rFonts w:ascii="Times New Roman" w:hAnsi="Times New Roman" w:cs="Times New Roman"/>
          <w:u w:val="single"/>
        </w:rPr>
        <w:t>The decision on mobile phones was based mainly on the Hardell group of studies from Sweden and the IARC Interphone study</w:t>
      </w:r>
      <w:r w:rsidRPr="005247CF">
        <w:rPr>
          <w:rFonts w:ascii="Times New Roman" w:hAnsi="Times New Roman" w:cs="Times New Roman"/>
        </w:rPr>
        <w:t>. We give an overview of current epidemiological evidence for an increased risk for brain tumours including a meta-analysis of the Hardell group and Interphone results for mobile phone use. Results for cordless phones are lacking in Interphone. The meta-analysis gave for glioma in the most exposed part of the brain, the temporal lobe, odds ratio (OR</w:t>
      </w:r>
      <w:proofErr w:type="gramStart"/>
      <w:r w:rsidRPr="005247CF">
        <w:rPr>
          <w:rFonts w:ascii="Times New Roman" w:hAnsi="Times New Roman" w:cs="Times New Roman"/>
        </w:rPr>
        <w:t>)=</w:t>
      </w:r>
      <w:proofErr w:type="gramEnd"/>
      <w:r w:rsidRPr="005247CF">
        <w:rPr>
          <w:rFonts w:ascii="Times New Roman" w:hAnsi="Times New Roman" w:cs="Times New Roman"/>
        </w:rPr>
        <w:t xml:space="preserve">1.71, 95% confidence interval (CI)=1.04-2.81 in the ≥10 years (&gt;10 years in the Hardell group) latency group. </w:t>
      </w:r>
      <w:proofErr w:type="spellStart"/>
      <w:r w:rsidRPr="005247CF">
        <w:rPr>
          <w:rFonts w:ascii="Times New Roman" w:hAnsi="Times New Roman" w:cs="Times New Roman"/>
        </w:rPr>
        <w:t>Ipsilateral</w:t>
      </w:r>
      <w:proofErr w:type="spellEnd"/>
      <w:r w:rsidRPr="005247CF">
        <w:rPr>
          <w:rFonts w:ascii="Times New Roman" w:hAnsi="Times New Roman" w:cs="Times New Roman"/>
        </w:rPr>
        <w:t xml:space="preserve"> mobile phone use ≥1640h in total gave OR=2.29, 95% CI=1.56-3.37. The results for </w:t>
      </w:r>
      <w:proofErr w:type="spellStart"/>
      <w:r w:rsidRPr="005247CF">
        <w:rPr>
          <w:rFonts w:ascii="Times New Roman" w:hAnsi="Times New Roman" w:cs="Times New Roman"/>
        </w:rPr>
        <w:t>meningioma</w:t>
      </w:r>
      <w:proofErr w:type="spellEnd"/>
      <w:r w:rsidRPr="005247CF">
        <w:rPr>
          <w:rFonts w:ascii="Times New Roman" w:hAnsi="Times New Roman" w:cs="Times New Roman"/>
        </w:rPr>
        <w:t xml:space="preserve"> were OR=1.25, 95% CI=0.31-4.98 and OR=1.35, 95% CI=0.81-2.23, respectively. Regarding acoustic neuroma </w:t>
      </w:r>
      <w:proofErr w:type="spellStart"/>
      <w:r w:rsidRPr="005247CF">
        <w:rPr>
          <w:rFonts w:ascii="Times New Roman" w:hAnsi="Times New Roman" w:cs="Times New Roman"/>
        </w:rPr>
        <w:t>ipsilateral</w:t>
      </w:r>
      <w:proofErr w:type="spellEnd"/>
      <w:r w:rsidRPr="005247CF">
        <w:rPr>
          <w:rFonts w:ascii="Times New Roman" w:hAnsi="Times New Roman" w:cs="Times New Roman"/>
        </w:rPr>
        <w:t xml:space="preserve"> mobile phone use in the latency group ≥10 years gave OR=1.81, 95% CI=0.73-4.45. For </w:t>
      </w:r>
      <w:proofErr w:type="spellStart"/>
      <w:r w:rsidRPr="005247CF">
        <w:rPr>
          <w:rFonts w:ascii="Times New Roman" w:hAnsi="Times New Roman" w:cs="Times New Roman"/>
        </w:rPr>
        <w:t>ipsilateral</w:t>
      </w:r>
      <w:proofErr w:type="spellEnd"/>
      <w:r w:rsidRPr="005247CF">
        <w:rPr>
          <w:rFonts w:ascii="Times New Roman" w:hAnsi="Times New Roman" w:cs="Times New Roman"/>
        </w:rPr>
        <w:t xml:space="preserve"> cumulative use ≥1640h OR=2.55, 95% CI=1.50-4.40 was obtained. Also use of cordless phones increased the risk for glioma and acoustic neuroma in the Hardell group studies. Survival of patients with glioma was </w:t>
      </w:r>
      <w:proofErr w:type="spellStart"/>
      <w:r w:rsidRPr="005247CF">
        <w:rPr>
          <w:rFonts w:ascii="Times New Roman" w:hAnsi="Times New Roman" w:cs="Times New Roman"/>
        </w:rPr>
        <w:t>analysed</w:t>
      </w:r>
      <w:proofErr w:type="spellEnd"/>
      <w:r w:rsidRPr="005247CF">
        <w:rPr>
          <w:rFonts w:ascii="Times New Roman" w:hAnsi="Times New Roman" w:cs="Times New Roman"/>
        </w:rPr>
        <w:t xml:space="preserve"> in the Hardell group studies yielding in the &gt;10 years latency period hazard ratio (HR</w:t>
      </w:r>
      <w:proofErr w:type="gramStart"/>
      <w:r w:rsidRPr="005247CF">
        <w:rPr>
          <w:rFonts w:ascii="Times New Roman" w:hAnsi="Times New Roman" w:cs="Times New Roman"/>
        </w:rPr>
        <w:t>)=</w:t>
      </w:r>
      <w:proofErr w:type="gramEnd"/>
      <w:r w:rsidRPr="005247CF">
        <w:rPr>
          <w:rFonts w:ascii="Times New Roman" w:hAnsi="Times New Roman" w:cs="Times New Roman"/>
        </w:rPr>
        <w:t xml:space="preserve">1.2, 95% CI=1.002-1.5 for use of wireless phones. This increased HR was based on results for </w:t>
      </w:r>
      <w:proofErr w:type="spellStart"/>
      <w:r w:rsidRPr="005247CF">
        <w:rPr>
          <w:rFonts w:ascii="Times New Roman" w:hAnsi="Times New Roman" w:cs="Times New Roman"/>
        </w:rPr>
        <w:t>astrocytoma</w:t>
      </w:r>
      <w:proofErr w:type="spellEnd"/>
      <w:r w:rsidRPr="005247CF">
        <w:rPr>
          <w:rFonts w:ascii="Times New Roman" w:hAnsi="Times New Roman" w:cs="Times New Roman"/>
        </w:rPr>
        <w:t xml:space="preserve"> WHO grade IV (</w:t>
      </w:r>
      <w:proofErr w:type="spellStart"/>
      <w:r w:rsidRPr="005247CF">
        <w:rPr>
          <w:rFonts w:ascii="Times New Roman" w:hAnsi="Times New Roman" w:cs="Times New Roman"/>
        </w:rPr>
        <w:t>glioblastoma</w:t>
      </w:r>
      <w:proofErr w:type="spellEnd"/>
      <w:r w:rsidRPr="005247CF">
        <w:rPr>
          <w:rFonts w:ascii="Times New Roman" w:hAnsi="Times New Roman" w:cs="Times New Roman"/>
        </w:rPr>
        <w:t xml:space="preserve"> </w:t>
      </w:r>
      <w:proofErr w:type="spellStart"/>
      <w:r w:rsidRPr="005247CF">
        <w:rPr>
          <w:rFonts w:ascii="Times New Roman" w:hAnsi="Times New Roman" w:cs="Times New Roman"/>
        </w:rPr>
        <w:t>multiforme</w:t>
      </w:r>
      <w:proofErr w:type="spellEnd"/>
      <w:r w:rsidRPr="005247CF">
        <w:rPr>
          <w:rFonts w:ascii="Times New Roman" w:hAnsi="Times New Roman" w:cs="Times New Roman"/>
        </w:rPr>
        <w:t xml:space="preserve">). </w:t>
      </w:r>
      <w:r w:rsidRPr="00277017">
        <w:rPr>
          <w:rFonts w:ascii="Times New Roman" w:hAnsi="Times New Roman" w:cs="Times New Roman"/>
          <w:b/>
          <w:u w:val="single"/>
        </w:rPr>
        <w:t xml:space="preserve">Decreased HR was found for low-grade </w:t>
      </w:r>
      <w:proofErr w:type="spellStart"/>
      <w:r w:rsidRPr="00277017">
        <w:rPr>
          <w:rFonts w:ascii="Times New Roman" w:hAnsi="Times New Roman" w:cs="Times New Roman"/>
          <w:b/>
          <w:u w:val="single"/>
        </w:rPr>
        <w:t>astrocytoma</w:t>
      </w:r>
      <w:proofErr w:type="spellEnd"/>
      <w:r w:rsidRPr="00277017">
        <w:rPr>
          <w:rFonts w:ascii="Times New Roman" w:hAnsi="Times New Roman" w:cs="Times New Roman"/>
          <w:b/>
          <w:u w:val="single"/>
        </w:rPr>
        <w:t>, WHO grades I-II, which might be caused by RF-EMF exposure leading to tumour-associated symptoms and earlier detection and surgery with better prognosis.</w:t>
      </w:r>
      <w:r w:rsidRPr="005247CF">
        <w:rPr>
          <w:rFonts w:ascii="Times New Roman" w:hAnsi="Times New Roman" w:cs="Times New Roman"/>
        </w:rPr>
        <w:t xml:space="preserve"> Some studies show increasing incidence of brain tumours whereas other studies do not. It is concluded that one should be careful using incidence data to dismiss results in analytical epidemiology. </w:t>
      </w:r>
      <w:r w:rsidRPr="002A2687">
        <w:rPr>
          <w:rFonts w:ascii="Times New Roman" w:hAnsi="Times New Roman" w:cs="Times New Roman"/>
          <w:u w:val="single"/>
        </w:rPr>
        <w:t>The IARC carcinogenic classification does not seem to have had any significant impact on governments’ perceptions of their responsibilities to protect public health from this widespread source of radiation.”</w:t>
      </w:r>
    </w:p>
    <w:p w:rsidR="009D76B3" w:rsidRDefault="009D76B3" w:rsidP="00A34324">
      <w:pPr>
        <w:widowControl w:val="0"/>
        <w:autoSpaceDE w:val="0"/>
        <w:autoSpaceDN w:val="0"/>
        <w:adjustRightInd w:val="0"/>
        <w:spacing w:after="0" w:line="240" w:lineRule="auto"/>
        <w:ind w:left="720" w:hanging="720"/>
        <w:rPr>
          <w:rFonts w:ascii="Times New Roman" w:hAnsi="Times New Roman" w:cs="Times New Roman"/>
          <w:b/>
        </w:rPr>
      </w:pPr>
      <w:r w:rsidRPr="005247CF">
        <w:rPr>
          <w:rFonts w:ascii="Times New Roman" w:hAnsi="Times New Roman" w:cs="Times New Roman"/>
          <w:b/>
        </w:rPr>
        <w:lastRenderedPageBreak/>
        <w:t xml:space="preserve">9. </w:t>
      </w:r>
      <w:proofErr w:type="spellStart"/>
      <w:r w:rsidRPr="005247CF">
        <w:rPr>
          <w:rFonts w:ascii="Times New Roman" w:hAnsi="Times New Roman" w:cs="Times New Roman"/>
          <w:b/>
        </w:rPr>
        <w:t>Hekmat</w:t>
      </w:r>
      <w:proofErr w:type="spellEnd"/>
      <w:r w:rsidRPr="005247CF">
        <w:rPr>
          <w:rFonts w:ascii="Times New Roman" w:hAnsi="Times New Roman" w:cs="Times New Roman"/>
          <w:b/>
        </w:rPr>
        <w:t xml:space="preserve">, A., </w:t>
      </w:r>
      <w:proofErr w:type="spellStart"/>
      <w:r w:rsidRPr="005247CF">
        <w:rPr>
          <w:rFonts w:ascii="Times New Roman" w:hAnsi="Times New Roman" w:cs="Times New Roman"/>
          <w:b/>
        </w:rPr>
        <w:t>Saboury</w:t>
      </w:r>
      <w:proofErr w:type="spellEnd"/>
      <w:r w:rsidRPr="005247CF">
        <w:rPr>
          <w:rFonts w:ascii="Times New Roman" w:hAnsi="Times New Roman" w:cs="Times New Roman"/>
          <w:b/>
        </w:rPr>
        <w:t xml:space="preserve">, A. A., &amp; </w:t>
      </w:r>
      <w:proofErr w:type="spellStart"/>
      <w:r w:rsidRPr="005247CF">
        <w:rPr>
          <w:rFonts w:ascii="Times New Roman" w:hAnsi="Times New Roman" w:cs="Times New Roman"/>
          <w:b/>
        </w:rPr>
        <w:t>Moosavi-Movahedi</w:t>
      </w:r>
      <w:proofErr w:type="spellEnd"/>
      <w:r w:rsidRPr="005247CF">
        <w:rPr>
          <w:rFonts w:ascii="Times New Roman" w:hAnsi="Times New Roman" w:cs="Times New Roman"/>
          <w:b/>
        </w:rPr>
        <w:t xml:space="preserve">, A. A. (2013). </w:t>
      </w:r>
      <w:proofErr w:type="gramStart"/>
      <w:r w:rsidRPr="005247CF">
        <w:rPr>
          <w:rFonts w:ascii="Times New Roman" w:hAnsi="Times New Roman" w:cs="Times New Roman"/>
          <w:b/>
        </w:rPr>
        <w:t>The toxic effects of mobile phone radiofrequency (940 MHz) on the structure of calf thymus DNA.</w:t>
      </w:r>
      <w:proofErr w:type="gramEnd"/>
      <w:r w:rsidRPr="005247CF">
        <w:rPr>
          <w:rFonts w:ascii="Times New Roman" w:hAnsi="Times New Roman" w:cs="Times New Roman"/>
          <w:b/>
        </w:rPr>
        <w:t xml:space="preserve"> </w:t>
      </w:r>
      <w:proofErr w:type="spellStart"/>
      <w:r w:rsidRPr="005247CF">
        <w:rPr>
          <w:rFonts w:ascii="Times New Roman" w:hAnsi="Times New Roman" w:cs="Times New Roman"/>
          <w:b/>
          <w:i/>
          <w:iCs/>
        </w:rPr>
        <w:t>Ecotoxicology</w:t>
      </w:r>
      <w:proofErr w:type="spellEnd"/>
      <w:r w:rsidRPr="005247CF">
        <w:rPr>
          <w:rFonts w:ascii="Times New Roman" w:hAnsi="Times New Roman" w:cs="Times New Roman"/>
          <w:b/>
          <w:i/>
          <w:iCs/>
        </w:rPr>
        <w:t xml:space="preserve"> and Environmental Safety</w:t>
      </w:r>
      <w:r w:rsidRPr="005247CF">
        <w:rPr>
          <w:rFonts w:ascii="Times New Roman" w:hAnsi="Times New Roman" w:cs="Times New Roman"/>
          <w:b/>
        </w:rPr>
        <w:t xml:space="preserve">, </w:t>
      </w:r>
      <w:r w:rsidRPr="005247CF">
        <w:rPr>
          <w:rFonts w:ascii="Times New Roman" w:hAnsi="Times New Roman" w:cs="Times New Roman"/>
          <w:b/>
          <w:i/>
          <w:iCs/>
        </w:rPr>
        <w:t>88</w:t>
      </w:r>
      <w:r w:rsidRPr="005247CF">
        <w:rPr>
          <w:rFonts w:ascii="Times New Roman" w:hAnsi="Times New Roman" w:cs="Times New Roman"/>
          <w:b/>
        </w:rPr>
        <w:t>, 35–41.</w:t>
      </w:r>
    </w:p>
    <w:p w:rsidR="00F55396" w:rsidRDefault="00F55396" w:rsidP="00A34324">
      <w:pPr>
        <w:widowControl w:val="0"/>
        <w:autoSpaceDE w:val="0"/>
        <w:autoSpaceDN w:val="0"/>
        <w:adjustRightInd w:val="0"/>
        <w:spacing w:after="0" w:line="240" w:lineRule="auto"/>
        <w:ind w:left="720" w:hanging="720"/>
        <w:rPr>
          <w:rFonts w:ascii="Times New Roman" w:hAnsi="Times New Roman" w:cs="Times New Roman"/>
          <w:b/>
          <w:sz w:val="18"/>
          <w:szCs w:val="18"/>
        </w:rPr>
      </w:pPr>
      <w:r>
        <w:rPr>
          <w:rFonts w:ascii="Times New Roman" w:hAnsi="Times New Roman" w:cs="Times New Roman"/>
          <w:b/>
        </w:rPr>
        <w:tab/>
      </w:r>
      <w:r w:rsidRPr="00F55396">
        <w:rPr>
          <w:rFonts w:ascii="Times New Roman" w:hAnsi="Times New Roman" w:cs="Times New Roman"/>
          <w:b/>
          <w:sz w:val="18"/>
          <w:szCs w:val="18"/>
        </w:rPr>
        <w:t>http://www.ncbi.nlm.nih.gov/pubmed/?term=The+toxic+effects+of+mobile+phone+radiofrequency+%28940+MHz%29+on+the+structure+of+calf+thymus+DNA</w:t>
      </w:r>
    </w:p>
    <w:p w:rsidR="00A34324" w:rsidRPr="00F55396" w:rsidRDefault="00A34324" w:rsidP="00A34324">
      <w:pPr>
        <w:widowControl w:val="0"/>
        <w:autoSpaceDE w:val="0"/>
        <w:autoSpaceDN w:val="0"/>
        <w:adjustRightInd w:val="0"/>
        <w:spacing w:after="0" w:line="240" w:lineRule="auto"/>
        <w:ind w:left="720" w:hanging="720"/>
        <w:rPr>
          <w:rFonts w:ascii="Times New Roman" w:hAnsi="Times New Roman" w:cs="Times New Roman"/>
          <w:b/>
          <w:sz w:val="18"/>
          <w:szCs w:val="18"/>
        </w:rPr>
      </w:pPr>
    </w:p>
    <w:p w:rsidR="009D76B3" w:rsidRDefault="009D76B3" w:rsidP="00C36F8C">
      <w:pPr>
        <w:widowControl w:val="0"/>
        <w:autoSpaceDE w:val="0"/>
        <w:autoSpaceDN w:val="0"/>
        <w:adjustRightInd w:val="0"/>
        <w:spacing w:after="0"/>
        <w:ind w:left="720" w:hanging="720"/>
        <w:rPr>
          <w:rFonts w:ascii="Times New Roman" w:hAnsi="Times New Roman" w:cs="Times New Roman"/>
        </w:rPr>
      </w:pPr>
      <w:r w:rsidRPr="005247CF">
        <w:rPr>
          <w:rFonts w:ascii="Times New Roman" w:hAnsi="Times New Roman" w:cs="Times New Roman"/>
        </w:rPr>
        <w:t xml:space="preserve"> ABSTRACT: “Currently, the biological effects of </w:t>
      </w:r>
      <w:proofErr w:type="spellStart"/>
      <w:r w:rsidRPr="005247CF">
        <w:rPr>
          <w:rFonts w:ascii="Times New Roman" w:hAnsi="Times New Roman" w:cs="Times New Roman"/>
        </w:rPr>
        <w:t>nonionizing</w:t>
      </w:r>
      <w:proofErr w:type="spellEnd"/>
      <w:r w:rsidRPr="005247CF">
        <w:rPr>
          <w:rFonts w:ascii="Times New Roman" w:hAnsi="Times New Roman" w:cs="Times New Roman"/>
        </w:rPr>
        <w:t xml:space="preserve"> electromagnetic fields (EMFs) including radiofrequency (RF) radiation have been the subject of numerous experimental and theoretical studies. </w:t>
      </w:r>
      <w:r w:rsidRPr="002A2687">
        <w:rPr>
          <w:rFonts w:ascii="Times New Roman" w:hAnsi="Times New Roman" w:cs="Times New Roman"/>
          <w:u w:val="single"/>
        </w:rPr>
        <w:t xml:space="preserve">The aim of this study is to evaluate the possible biological effects of mobile phone RF (940 MHz, 15 V/m and SAR=40 </w:t>
      </w:r>
      <w:proofErr w:type="spellStart"/>
      <w:r w:rsidRPr="002A2687">
        <w:rPr>
          <w:rFonts w:ascii="Times New Roman" w:hAnsi="Times New Roman" w:cs="Times New Roman"/>
          <w:u w:val="single"/>
        </w:rPr>
        <w:t>mW</w:t>
      </w:r>
      <w:proofErr w:type="spellEnd"/>
      <w:r w:rsidRPr="002A2687">
        <w:rPr>
          <w:rFonts w:ascii="Times New Roman" w:hAnsi="Times New Roman" w:cs="Times New Roman"/>
          <w:u w:val="single"/>
        </w:rPr>
        <w:t>/kg)</w:t>
      </w:r>
      <w:r w:rsidR="00182C34" w:rsidRPr="002A2687">
        <w:rPr>
          <w:rFonts w:ascii="Times New Roman" w:hAnsi="Times New Roman" w:cs="Times New Roman"/>
          <w:u w:val="single"/>
        </w:rPr>
        <w:t xml:space="preserve">* </w:t>
      </w:r>
      <w:r w:rsidRPr="002A2687">
        <w:rPr>
          <w:rFonts w:ascii="Times New Roman" w:hAnsi="Times New Roman" w:cs="Times New Roman"/>
          <w:u w:val="single"/>
        </w:rPr>
        <w:t>on the structure of calf thymus DNA (ct DNA)</w:t>
      </w:r>
      <w:r w:rsidRPr="005247CF">
        <w:rPr>
          <w:rFonts w:ascii="Times New Roman" w:hAnsi="Times New Roman" w:cs="Times New Roman"/>
        </w:rPr>
        <w:t xml:space="preserve"> immediately after exposure and 2 h after 45 min exposure via diverse range of spectroscopic instruments. The UV-</w:t>
      </w:r>
      <w:proofErr w:type="spellStart"/>
      <w:r w:rsidRPr="005247CF">
        <w:rPr>
          <w:rFonts w:ascii="Times New Roman" w:hAnsi="Times New Roman" w:cs="Times New Roman"/>
        </w:rPr>
        <w:t>vis</w:t>
      </w:r>
      <w:proofErr w:type="spellEnd"/>
      <w:r w:rsidRPr="005247CF">
        <w:rPr>
          <w:rFonts w:ascii="Times New Roman" w:hAnsi="Times New Roman" w:cs="Times New Roman"/>
        </w:rPr>
        <w:t xml:space="preserve"> and circular </w:t>
      </w:r>
      <w:proofErr w:type="spellStart"/>
      <w:r w:rsidRPr="005247CF">
        <w:rPr>
          <w:rFonts w:ascii="Times New Roman" w:hAnsi="Times New Roman" w:cs="Times New Roman"/>
        </w:rPr>
        <w:t>dichroism</w:t>
      </w:r>
      <w:proofErr w:type="spellEnd"/>
      <w:r w:rsidRPr="005247CF">
        <w:rPr>
          <w:rFonts w:ascii="Times New Roman" w:hAnsi="Times New Roman" w:cs="Times New Roman"/>
        </w:rPr>
        <w:t xml:space="preserve"> (CD) experiments depict that mobile phone EMFs can remarkably cause disturbance on ct DNA structure. In addition, the DNA samples, immediately after exposure and 2 h after 45 min exposure, are relatively thermally unstable compared to the DNA solution, which was placed in a small shielded box (unexposed ct DNA). Furthermore, the exposed DNA samples (the DNA samples that were exposed to 940 MHz EMF) have more fluorescence emission when compared with the unexposed DNA, which may have occurred attributable to expansion of the exposed DNA structure. </w:t>
      </w:r>
      <w:r w:rsidRPr="002A2687">
        <w:rPr>
          <w:rFonts w:ascii="Times New Roman" w:hAnsi="Times New Roman" w:cs="Times New Roman"/>
          <w:u w:val="single"/>
        </w:rPr>
        <w:t>The results of dynamic light scattering (DLS) and zeta potential experiments demonstrate that RF-EMFs lead to increment in the surface charge and size of DNA.</w:t>
      </w:r>
      <w:r w:rsidRPr="005247CF">
        <w:rPr>
          <w:rFonts w:ascii="Times New Roman" w:hAnsi="Times New Roman" w:cs="Times New Roman"/>
        </w:rPr>
        <w:t xml:space="preserve"> The structure of DNA immediately after exposure is not significantly different from the DNA sample 2 h after 45 min exposure. In other words, </w:t>
      </w:r>
      <w:r w:rsidRPr="002A2687">
        <w:rPr>
          <w:rFonts w:ascii="Times New Roman" w:hAnsi="Times New Roman" w:cs="Times New Roman"/>
          <w:u w:val="single"/>
        </w:rPr>
        <w:t>the EMF-induced conformational changes are irreversible.</w:t>
      </w:r>
      <w:r w:rsidRPr="005247CF">
        <w:rPr>
          <w:rFonts w:ascii="Times New Roman" w:hAnsi="Times New Roman" w:cs="Times New Roman"/>
        </w:rPr>
        <w:t xml:space="preserve"> Collectively, </w:t>
      </w:r>
      <w:r w:rsidRPr="00277017">
        <w:rPr>
          <w:rFonts w:ascii="Times New Roman" w:hAnsi="Times New Roman" w:cs="Times New Roman"/>
          <w:b/>
          <w:u w:val="single"/>
        </w:rPr>
        <w:t>our results reveal that 940 MHz can alter the structure of DNA</w:t>
      </w:r>
      <w:r w:rsidRPr="002A2687">
        <w:rPr>
          <w:rFonts w:ascii="Times New Roman" w:hAnsi="Times New Roman" w:cs="Times New Roman"/>
          <w:u w:val="single"/>
        </w:rPr>
        <w:t>.</w:t>
      </w:r>
      <w:r w:rsidRPr="005247CF">
        <w:rPr>
          <w:rFonts w:ascii="Times New Roman" w:hAnsi="Times New Roman" w:cs="Times New Roman"/>
        </w:rPr>
        <w:t xml:space="preserve"> The displacement of electrons in DNA by EMFs may lead to conformational changes of DNA and DNA disaggregation. Results from this study could have an important implication on the health effects of RF-EMFs exposure. In addition, this finding could proffer a novel strategy for the development of next generation of mobile phone.”</w:t>
      </w:r>
    </w:p>
    <w:p w:rsidR="00C36F8C" w:rsidRPr="00C36F8C" w:rsidRDefault="00C36F8C" w:rsidP="00C36F8C">
      <w:pPr>
        <w:widowControl w:val="0"/>
        <w:autoSpaceDE w:val="0"/>
        <w:autoSpaceDN w:val="0"/>
        <w:adjustRightInd w:val="0"/>
        <w:spacing w:after="0"/>
        <w:ind w:left="720" w:hanging="720"/>
        <w:rPr>
          <w:rFonts w:ascii="Times New Roman" w:hAnsi="Times New Roman" w:cs="Times New Roman"/>
          <w:sz w:val="8"/>
          <w:szCs w:val="8"/>
        </w:rPr>
      </w:pPr>
    </w:p>
    <w:p w:rsidR="00182C34" w:rsidRPr="00BB2A1B" w:rsidRDefault="003A7563" w:rsidP="00C36F8C">
      <w:pPr>
        <w:widowControl w:val="0"/>
        <w:autoSpaceDE w:val="0"/>
        <w:autoSpaceDN w:val="0"/>
        <w:adjustRightInd w:val="0"/>
        <w:spacing w:after="0" w:line="240" w:lineRule="auto"/>
        <w:ind w:left="720" w:hanging="720"/>
        <w:rPr>
          <w:rFonts w:ascii="Times New Roman" w:hAnsi="Times New Roman" w:cs="Times New Roman"/>
          <w:i/>
          <w:sz w:val="18"/>
          <w:szCs w:val="18"/>
        </w:rPr>
      </w:pPr>
      <w:r>
        <w:rPr>
          <w:rFonts w:ascii="Times New Roman" w:hAnsi="Times New Roman" w:cs="Times New Roman"/>
          <w:b/>
          <w:sz w:val="18"/>
          <w:szCs w:val="18"/>
        </w:rPr>
        <w:tab/>
      </w:r>
      <w:r w:rsidR="003E0873" w:rsidRPr="00BB2A1B">
        <w:rPr>
          <w:rFonts w:ascii="Times New Roman" w:hAnsi="Times New Roman" w:cs="Times New Roman"/>
          <w:sz w:val="18"/>
          <w:szCs w:val="18"/>
        </w:rPr>
        <w:t xml:space="preserve">* </w:t>
      </w:r>
      <w:r w:rsidR="00182C34" w:rsidRPr="00BB2A1B">
        <w:rPr>
          <w:rFonts w:ascii="Times New Roman" w:hAnsi="Times New Roman" w:cs="Times New Roman"/>
          <w:sz w:val="18"/>
          <w:szCs w:val="18"/>
        </w:rPr>
        <w:t xml:space="preserve">SAR limits established in Health Canada's RF exposure guidelines entitled: </w:t>
      </w:r>
      <w:r w:rsidR="00182C34" w:rsidRPr="00BB2A1B">
        <w:rPr>
          <w:rFonts w:ascii="Times New Roman" w:hAnsi="Times New Roman" w:cs="Times New Roman"/>
          <w:i/>
          <w:sz w:val="18"/>
          <w:szCs w:val="18"/>
        </w:rPr>
        <w:t>Limits of Human Exp</w:t>
      </w:r>
      <w:r w:rsidR="003E0873" w:rsidRPr="00BB2A1B">
        <w:rPr>
          <w:rFonts w:ascii="Times New Roman" w:hAnsi="Times New Roman" w:cs="Times New Roman"/>
          <w:i/>
          <w:sz w:val="18"/>
          <w:szCs w:val="18"/>
        </w:rPr>
        <w:t>o</w:t>
      </w:r>
      <w:r w:rsidR="00182C34" w:rsidRPr="00BB2A1B">
        <w:rPr>
          <w:rFonts w:ascii="Times New Roman" w:hAnsi="Times New Roman" w:cs="Times New Roman"/>
          <w:i/>
          <w:sz w:val="18"/>
          <w:szCs w:val="18"/>
        </w:rPr>
        <w:t xml:space="preserve">sure to Radiofrequency Electromagnetic Energy in the Frequency Range from 3 kHz to 300 GHz - </w:t>
      </w:r>
      <w:r w:rsidR="003E0873" w:rsidRPr="00BB2A1B">
        <w:rPr>
          <w:rFonts w:ascii="Times New Roman" w:hAnsi="Times New Roman" w:cs="Times New Roman"/>
          <w:i/>
          <w:sz w:val="18"/>
          <w:szCs w:val="18"/>
        </w:rPr>
        <w:t>S</w:t>
      </w:r>
      <w:r w:rsidR="00182C34" w:rsidRPr="00BB2A1B">
        <w:rPr>
          <w:rFonts w:ascii="Times New Roman" w:hAnsi="Times New Roman" w:cs="Times New Roman"/>
          <w:i/>
          <w:sz w:val="18"/>
          <w:szCs w:val="18"/>
        </w:rPr>
        <w:t>afety Code 6</w:t>
      </w:r>
      <w:r w:rsidR="003E0873" w:rsidRPr="00BB2A1B">
        <w:rPr>
          <w:rFonts w:ascii="Times New Roman" w:hAnsi="Times New Roman" w:cs="Times New Roman"/>
          <w:sz w:val="18"/>
          <w:szCs w:val="18"/>
        </w:rPr>
        <w:t xml:space="preserve"> </w:t>
      </w:r>
      <w:r w:rsidR="00E71E5E" w:rsidRPr="00BB2A1B">
        <w:rPr>
          <w:rFonts w:ascii="Times New Roman" w:hAnsi="Times New Roman" w:cs="Times New Roman"/>
          <w:sz w:val="18"/>
          <w:szCs w:val="18"/>
        </w:rPr>
        <w:t>are</w:t>
      </w:r>
      <w:r w:rsidR="003E0873" w:rsidRPr="00BB2A1B">
        <w:rPr>
          <w:rFonts w:ascii="Times New Roman" w:hAnsi="Times New Roman" w:cs="Times New Roman"/>
          <w:sz w:val="18"/>
          <w:szCs w:val="18"/>
        </w:rPr>
        <w:t xml:space="preserve"> 1.6</w:t>
      </w:r>
      <w:r w:rsidR="00182C34" w:rsidRPr="00BB2A1B">
        <w:rPr>
          <w:rFonts w:ascii="Times New Roman" w:hAnsi="Times New Roman" w:cs="Times New Roman"/>
          <w:sz w:val="18"/>
          <w:szCs w:val="18"/>
        </w:rPr>
        <w:t xml:space="preserve">W/kg </w:t>
      </w:r>
      <w:proofErr w:type="gramStart"/>
      <w:r w:rsidR="00182C34" w:rsidRPr="00BB2A1B">
        <w:rPr>
          <w:rFonts w:ascii="Times New Roman" w:hAnsi="Times New Roman" w:cs="Times New Roman"/>
          <w:sz w:val="18"/>
          <w:szCs w:val="18"/>
        </w:rPr>
        <w:t>(1</w:t>
      </w:r>
      <w:r w:rsidR="003E0873" w:rsidRPr="00BB2A1B">
        <w:rPr>
          <w:rFonts w:ascii="Times New Roman" w:hAnsi="Times New Roman" w:cs="Times New Roman"/>
          <w:sz w:val="18"/>
          <w:szCs w:val="18"/>
        </w:rPr>
        <w:t>,</w:t>
      </w:r>
      <w:r w:rsidR="00182C34" w:rsidRPr="00BB2A1B">
        <w:rPr>
          <w:rFonts w:ascii="Times New Roman" w:hAnsi="Times New Roman" w:cs="Times New Roman"/>
          <w:sz w:val="18"/>
          <w:szCs w:val="18"/>
        </w:rPr>
        <w:t>6</w:t>
      </w:r>
      <w:r w:rsidR="003E0873" w:rsidRPr="00BB2A1B">
        <w:rPr>
          <w:rFonts w:ascii="Times New Roman" w:hAnsi="Times New Roman" w:cs="Times New Roman"/>
          <w:sz w:val="18"/>
          <w:szCs w:val="18"/>
        </w:rPr>
        <w:t>00</w:t>
      </w:r>
      <w:r w:rsidR="00182C34" w:rsidRPr="00BB2A1B">
        <w:rPr>
          <w:rFonts w:ascii="Times New Roman" w:hAnsi="Times New Roman" w:cs="Times New Roman"/>
          <w:sz w:val="18"/>
          <w:szCs w:val="18"/>
        </w:rPr>
        <w:t xml:space="preserve"> </w:t>
      </w:r>
      <w:proofErr w:type="spellStart"/>
      <w:r w:rsidR="003E0873" w:rsidRPr="00BB2A1B">
        <w:rPr>
          <w:rFonts w:ascii="Times New Roman" w:hAnsi="Times New Roman" w:cs="Times New Roman"/>
          <w:sz w:val="18"/>
          <w:szCs w:val="18"/>
        </w:rPr>
        <w:t>m</w:t>
      </w:r>
      <w:r w:rsidR="00182C34" w:rsidRPr="00BB2A1B">
        <w:rPr>
          <w:rFonts w:ascii="Times New Roman" w:hAnsi="Times New Roman" w:cs="Times New Roman"/>
          <w:sz w:val="18"/>
          <w:szCs w:val="18"/>
        </w:rPr>
        <w:t>W</w:t>
      </w:r>
      <w:proofErr w:type="spellEnd"/>
      <w:r w:rsidR="00182C34" w:rsidRPr="00BB2A1B">
        <w:rPr>
          <w:rFonts w:ascii="Times New Roman" w:hAnsi="Times New Roman" w:cs="Times New Roman"/>
          <w:sz w:val="18"/>
          <w:szCs w:val="18"/>
        </w:rPr>
        <w:t>/kg)</w:t>
      </w:r>
      <w:proofErr w:type="gramEnd"/>
      <w:r w:rsidR="00182C34" w:rsidRPr="00BB2A1B">
        <w:rPr>
          <w:rFonts w:ascii="Times New Roman" w:hAnsi="Times New Roman" w:cs="Times New Roman"/>
          <w:sz w:val="18"/>
          <w:szCs w:val="18"/>
        </w:rPr>
        <w:t xml:space="preserve"> for the local</w:t>
      </w:r>
      <w:r w:rsidR="003E0873" w:rsidRPr="00BB2A1B">
        <w:rPr>
          <w:rFonts w:ascii="Times New Roman" w:hAnsi="Times New Roman" w:cs="Times New Roman"/>
          <w:sz w:val="18"/>
          <w:szCs w:val="18"/>
        </w:rPr>
        <w:t>ized head and trunk and 4.</w:t>
      </w:r>
      <w:r w:rsidR="00182C34" w:rsidRPr="00BB2A1B">
        <w:rPr>
          <w:rFonts w:ascii="Times New Roman" w:hAnsi="Times New Roman" w:cs="Times New Roman"/>
          <w:sz w:val="18"/>
          <w:szCs w:val="18"/>
        </w:rPr>
        <w:t>0W/kg (4</w:t>
      </w:r>
      <w:r w:rsidR="003E0873" w:rsidRPr="00BB2A1B">
        <w:rPr>
          <w:rFonts w:ascii="Times New Roman" w:hAnsi="Times New Roman" w:cs="Times New Roman"/>
          <w:sz w:val="18"/>
          <w:szCs w:val="18"/>
        </w:rPr>
        <w:t xml:space="preserve">,000 </w:t>
      </w:r>
      <w:proofErr w:type="spellStart"/>
      <w:r w:rsidR="003E0873" w:rsidRPr="00BB2A1B">
        <w:rPr>
          <w:rFonts w:ascii="Times New Roman" w:hAnsi="Times New Roman" w:cs="Times New Roman"/>
          <w:sz w:val="18"/>
          <w:szCs w:val="18"/>
        </w:rPr>
        <w:t>m</w:t>
      </w:r>
      <w:r w:rsidR="00182C34" w:rsidRPr="00BB2A1B">
        <w:rPr>
          <w:rFonts w:ascii="Times New Roman" w:hAnsi="Times New Roman" w:cs="Times New Roman"/>
          <w:sz w:val="18"/>
          <w:szCs w:val="18"/>
        </w:rPr>
        <w:t>W</w:t>
      </w:r>
      <w:proofErr w:type="spellEnd"/>
      <w:r w:rsidR="00182C34" w:rsidRPr="00BB2A1B">
        <w:rPr>
          <w:rFonts w:ascii="Times New Roman" w:hAnsi="Times New Roman" w:cs="Times New Roman"/>
          <w:sz w:val="18"/>
          <w:szCs w:val="18"/>
        </w:rPr>
        <w:t xml:space="preserve">/kg) </w:t>
      </w:r>
      <w:r w:rsidR="00F6703A" w:rsidRPr="00BB2A1B">
        <w:rPr>
          <w:rFonts w:ascii="Times New Roman" w:hAnsi="Times New Roman" w:cs="Times New Roman"/>
          <w:sz w:val="18"/>
          <w:szCs w:val="18"/>
        </w:rPr>
        <w:t>for localized limbs.</w:t>
      </w:r>
      <w:r w:rsidR="00182C34" w:rsidRPr="00BB2A1B">
        <w:rPr>
          <w:rFonts w:ascii="Times New Roman" w:hAnsi="Times New Roman" w:cs="Times New Roman"/>
          <w:sz w:val="18"/>
          <w:szCs w:val="18"/>
        </w:rPr>
        <w:t xml:space="preserve"> </w:t>
      </w:r>
    </w:p>
    <w:p w:rsidR="00182C34" w:rsidRDefault="00CA30FD" w:rsidP="00CA30FD">
      <w:pPr>
        <w:widowControl w:val="0"/>
        <w:autoSpaceDE w:val="0"/>
        <w:autoSpaceDN w:val="0"/>
        <w:adjustRightInd w:val="0"/>
        <w:spacing w:after="0"/>
        <w:ind w:left="720" w:hanging="720"/>
        <w:rPr>
          <w:rFonts w:ascii="Times New Roman" w:hAnsi="Times New Roman" w:cs="Times New Roman"/>
          <w:sz w:val="18"/>
          <w:szCs w:val="18"/>
        </w:rPr>
      </w:pPr>
      <w:r>
        <w:rPr>
          <w:rFonts w:ascii="Times New Roman" w:hAnsi="Times New Roman" w:cs="Times New Roman"/>
          <w:sz w:val="18"/>
          <w:szCs w:val="18"/>
        </w:rPr>
        <w:tab/>
      </w:r>
      <w:r w:rsidR="00182C34" w:rsidRPr="00CA30FD">
        <w:rPr>
          <w:rFonts w:ascii="Times New Roman" w:hAnsi="Times New Roman" w:cs="Times New Roman"/>
          <w:sz w:val="18"/>
          <w:szCs w:val="18"/>
        </w:rPr>
        <w:t>http://www.ic.gc.ca/eic/site/ceb-bhst.nsf/eng/h_tt00084.html</w:t>
      </w:r>
    </w:p>
    <w:p w:rsidR="00412535" w:rsidRPr="00412535" w:rsidRDefault="00412535" w:rsidP="00CA30FD">
      <w:pPr>
        <w:widowControl w:val="0"/>
        <w:autoSpaceDE w:val="0"/>
        <w:autoSpaceDN w:val="0"/>
        <w:adjustRightInd w:val="0"/>
        <w:spacing w:after="0"/>
        <w:ind w:left="720" w:hanging="720"/>
        <w:rPr>
          <w:rFonts w:ascii="Times New Roman" w:hAnsi="Times New Roman" w:cs="Times New Roman"/>
          <w:sz w:val="8"/>
          <w:szCs w:val="8"/>
        </w:rPr>
      </w:pPr>
    </w:p>
    <w:p w:rsidR="00412535" w:rsidRPr="00CA30FD" w:rsidRDefault="00412535" w:rsidP="00CA30FD">
      <w:pPr>
        <w:widowControl w:val="0"/>
        <w:autoSpaceDE w:val="0"/>
        <w:autoSpaceDN w:val="0"/>
        <w:adjustRightInd w:val="0"/>
        <w:spacing w:after="0"/>
        <w:ind w:left="720" w:hanging="720"/>
        <w:rPr>
          <w:rFonts w:ascii="Times New Roman" w:hAnsi="Times New Roman" w:cs="Times New Roman"/>
          <w:sz w:val="18"/>
          <w:szCs w:val="18"/>
        </w:rPr>
      </w:pPr>
      <w:r>
        <w:rPr>
          <w:rFonts w:ascii="Times New Roman" w:hAnsi="Times New Roman" w:cs="Times New Roman"/>
          <w:sz w:val="18"/>
          <w:szCs w:val="18"/>
        </w:rPr>
        <w:tab/>
        <w:t xml:space="preserve">** DNA damage in this frequency range </w:t>
      </w:r>
      <w:r w:rsidR="00BB2A1B">
        <w:rPr>
          <w:rFonts w:ascii="Times New Roman" w:hAnsi="Times New Roman" w:cs="Times New Roman"/>
          <w:sz w:val="18"/>
          <w:szCs w:val="18"/>
        </w:rPr>
        <w:t>(</w:t>
      </w:r>
      <w:r w:rsidR="007E4784">
        <w:rPr>
          <w:rFonts w:ascii="Times New Roman" w:hAnsi="Times New Roman" w:cs="Times New Roman"/>
          <w:sz w:val="18"/>
          <w:szCs w:val="18"/>
        </w:rPr>
        <w:t>at below Safe</w:t>
      </w:r>
      <w:r w:rsidR="007332A6">
        <w:rPr>
          <w:rFonts w:ascii="Times New Roman" w:hAnsi="Times New Roman" w:cs="Times New Roman"/>
          <w:sz w:val="18"/>
          <w:szCs w:val="18"/>
        </w:rPr>
        <w:t>t</w:t>
      </w:r>
      <w:r w:rsidR="007E4784">
        <w:rPr>
          <w:rFonts w:ascii="Times New Roman" w:hAnsi="Times New Roman" w:cs="Times New Roman"/>
          <w:sz w:val="18"/>
          <w:szCs w:val="18"/>
        </w:rPr>
        <w:t xml:space="preserve">y </w:t>
      </w:r>
      <w:r w:rsidR="007332A6">
        <w:rPr>
          <w:rFonts w:ascii="Times New Roman" w:hAnsi="Times New Roman" w:cs="Times New Roman"/>
          <w:sz w:val="18"/>
          <w:szCs w:val="18"/>
        </w:rPr>
        <w:t>C</w:t>
      </w:r>
      <w:r w:rsidR="007E4784">
        <w:rPr>
          <w:rFonts w:ascii="Times New Roman" w:hAnsi="Times New Roman" w:cs="Times New Roman"/>
          <w:sz w:val="18"/>
          <w:szCs w:val="18"/>
        </w:rPr>
        <w:t xml:space="preserve">ode </w:t>
      </w:r>
      <w:r w:rsidR="00BB2A1B">
        <w:rPr>
          <w:rFonts w:ascii="Times New Roman" w:hAnsi="Times New Roman" w:cs="Times New Roman"/>
          <w:sz w:val="18"/>
          <w:szCs w:val="18"/>
        </w:rPr>
        <w:t xml:space="preserve">6 </w:t>
      </w:r>
      <w:r w:rsidR="007E4784">
        <w:rPr>
          <w:rFonts w:ascii="Times New Roman" w:hAnsi="Times New Roman" w:cs="Times New Roman"/>
          <w:sz w:val="18"/>
          <w:szCs w:val="18"/>
        </w:rPr>
        <w:t>guidelines</w:t>
      </w:r>
      <w:r w:rsidR="007332A6">
        <w:rPr>
          <w:rFonts w:ascii="Times New Roman" w:hAnsi="Times New Roman" w:cs="Times New Roman"/>
          <w:sz w:val="18"/>
          <w:szCs w:val="18"/>
        </w:rPr>
        <w:t xml:space="preserve">) </w:t>
      </w:r>
      <w:r>
        <w:rPr>
          <w:rFonts w:ascii="Times New Roman" w:hAnsi="Times New Roman" w:cs="Times New Roman"/>
          <w:sz w:val="18"/>
          <w:szCs w:val="18"/>
        </w:rPr>
        <w:t>has been demonstrated in several earlier studies by other researchers</w:t>
      </w:r>
      <w:r w:rsidR="007332A6">
        <w:rPr>
          <w:rFonts w:ascii="Times New Roman" w:hAnsi="Times New Roman" w:cs="Times New Roman"/>
          <w:sz w:val="18"/>
          <w:szCs w:val="18"/>
        </w:rPr>
        <w:t xml:space="preserve">. These </w:t>
      </w:r>
      <w:r>
        <w:rPr>
          <w:rFonts w:ascii="Times New Roman" w:hAnsi="Times New Roman" w:cs="Times New Roman"/>
          <w:sz w:val="18"/>
          <w:szCs w:val="18"/>
        </w:rPr>
        <w:t>have been published in peer-reviewed journals.</w:t>
      </w:r>
    </w:p>
    <w:p w:rsidR="00CA30FD" w:rsidRPr="005247CF" w:rsidRDefault="00CA30FD" w:rsidP="00CA30FD">
      <w:pPr>
        <w:widowControl w:val="0"/>
        <w:autoSpaceDE w:val="0"/>
        <w:autoSpaceDN w:val="0"/>
        <w:adjustRightInd w:val="0"/>
        <w:spacing w:after="0" w:line="240" w:lineRule="auto"/>
        <w:ind w:left="720" w:hanging="720"/>
        <w:jc w:val="both"/>
        <w:rPr>
          <w:rFonts w:ascii="Times New Roman" w:hAnsi="Times New Roman" w:cs="Times New Roman"/>
        </w:rPr>
      </w:pPr>
    </w:p>
    <w:p w:rsidR="009D76B3" w:rsidRDefault="009D76B3" w:rsidP="00A34324">
      <w:pPr>
        <w:widowControl w:val="0"/>
        <w:autoSpaceDE w:val="0"/>
        <w:autoSpaceDN w:val="0"/>
        <w:adjustRightInd w:val="0"/>
        <w:spacing w:after="0" w:line="240" w:lineRule="auto"/>
        <w:ind w:left="720" w:hanging="720"/>
        <w:rPr>
          <w:rFonts w:ascii="Times New Roman" w:hAnsi="Times New Roman" w:cs="Times New Roman"/>
          <w:b/>
        </w:rPr>
      </w:pPr>
      <w:r w:rsidRPr="005247CF">
        <w:rPr>
          <w:rFonts w:ascii="Times New Roman" w:hAnsi="Times New Roman" w:cs="Times New Roman"/>
          <w:b/>
        </w:rPr>
        <w:t xml:space="preserve">10. West, J. G., </w:t>
      </w:r>
      <w:proofErr w:type="spellStart"/>
      <w:r w:rsidRPr="005247CF">
        <w:rPr>
          <w:rFonts w:ascii="Times New Roman" w:hAnsi="Times New Roman" w:cs="Times New Roman"/>
          <w:b/>
        </w:rPr>
        <w:t>Kapoor</w:t>
      </w:r>
      <w:proofErr w:type="spellEnd"/>
      <w:r w:rsidRPr="005247CF">
        <w:rPr>
          <w:rFonts w:ascii="Times New Roman" w:hAnsi="Times New Roman" w:cs="Times New Roman"/>
          <w:b/>
        </w:rPr>
        <w:t xml:space="preserve">, N. S., Liao, S.-Y., Chen, J. W., Bailey, L., &amp; </w:t>
      </w:r>
      <w:proofErr w:type="spellStart"/>
      <w:r w:rsidRPr="005247CF">
        <w:rPr>
          <w:rFonts w:ascii="Times New Roman" w:hAnsi="Times New Roman" w:cs="Times New Roman"/>
          <w:b/>
        </w:rPr>
        <w:t>Nagourney</w:t>
      </w:r>
      <w:proofErr w:type="spellEnd"/>
      <w:r w:rsidRPr="005247CF">
        <w:rPr>
          <w:rFonts w:ascii="Times New Roman" w:hAnsi="Times New Roman" w:cs="Times New Roman"/>
          <w:b/>
        </w:rPr>
        <w:t xml:space="preserve">, R. A. (2013). </w:t>
      </w:r>
      <w:proofErr w:type="gramStart"/>
      <w:r w:rsidR="006D1138">
        <w:rPr>
          <w:rFonts w:ascii="Times New Roman" w:hAnsi="Times New Roman" w:cs="Times New Roman"/>
          <w:b/>
        </w:rPr>
        <w:t>Multifocal breast c</w:t>
      </w:r>
      <w:r w:rsidRPr="005247CF">
        <w:rPr>
          <w:rFonts w:ascii="Times New Roman" w:hAnsi="Times New Roman" w:cs="Times New Roman"/>
          <w:b/>
        </w:rPr>
        <w:t xml:space="preserve">ancer in </w:t>
      </w:r>
      <w:r w:rsidR="006D1138">
        <w:rPr>
          <w:rFonts w:ascii="Times New Roman" w:hAnsi="Times New Roman" w:cs="Times New Roman"/>
          <w:b/>
        </w:rPr>
        <w:t>y</w:t>
      </w:r>
      <w:r w:rsidRPr="005247CF">
        <w:rPr>
          <w:rFonts w:ascii="Times New Roman" w:hAnsi="Times New Roman" w:cs="Times New Roman"/>
          <w:b/>
        </w:rPr>
        <w:t xml:space="preserve">oung </w:t>
      </w:r>
      <w:r w:rsidR="006D1138">
        <w:rPr>
          <w:rFonts w:ascii="Times New Roman" w:hAnsi="Times New Roman" w:cs="Times New Roman"/>
          <w:b/>
        </w:rPr>
        <w:t>w</w:t>
      </w:r>
      <w:r w:rsidRPr="005247CF">
        <w:rPr>
          <w:rFonts w:ascii="Times New Roman" w:hAnsi="Times New Roman" w:cs="Times New Roman"/>
          <w:b/>
        </w:rPr>
        <w:t xml:space="preserve">omen with </w:t>
      </w:r>
      <w:r w:rsidR="006D1138">
        <w:rPr>
          <w:rFonts w:ascii="Times New Roman" w:hAnsi="Times New Roman" w:cs="Times New Roman"/>
          <w:b/>
        </w:rPr>
        <w:t>prolonged contact between their b</w:t>
      </w:r>
      <w:r w:rsidRPr="005247CF">
        <w:rPr>
          <w:rFonts w:ascii="Times New Roman" w:hAnsi="Times New Roman" w:cs="Times New Roman"/>
          <w:b/>
        </w:rPr>
        <w:t xml:space="preserve">reasts and </w:t>
      </w:r>
      <w:r w:rsidR="006D1138">
        <w:rPr>
          <w:rFonts w:ascii="Times New Roman" w:hAnsi="Times New Roman" w:cs="Times New Roman"/>
          <w:b/>
        </w:rPr>
        <w:t>t</w:t>
      </w:r>
      <w:r w:rsidRPr="005247CF">
        <w:rPr>
          <w:rFonts w:ascii="Times New Roman" w:hAnsi="Times New Roman" w:cs="Times New Roman"/>
          <w:b/>
        </w:rPr>
        <w:t xml:space="preserve">heir </w:t>
      </w:r>
      <w:r w:rsidR="006D1138">
        <w:rPr>
          <w:rFonts w:ascii="Times New Roman" w:hAnsi="Times New Roman" w:cs="Times New Roman"/>
          <w:b/>
        </w:rPr>
        <w:t>c</w:t>
      </w:r>
      <w:r w:rsidRPr="005247CF">
        <w:rPr>
          <w:rFonts w:ascii="Times New Roman" w:hAnsi="Times New Roman" w:cs="Times New Roman"/>
          <w:b/>
        </w:rPr>
        <w:t xml:space="preserve">ellular </w:t>
      </w:r>
      <w:r w:rsidR="006D1138">
        <w:rPr>
          <w:rFonts w:ascii="Times New Roman" w:hAnsi="Times New Roman" w:cs="Times New Roman"/>
          <w:b/>
        </w:rPr>
        <w:t>p</w:t>
      </w:r>
      <w:r w:rsidRPr="005247CF">
        <w:rPr>
          <w:rFonts w:ascii="Times New Roman" w:hAnsi="Times New Roman" w:cs="Times New Roman"/>
          <w:b/>
        </w:rPr>
        <w:t>hones.</w:t>
      </w:r>
      <w:proofErr w:type="gramEnd"/>
      <w:r w:rsidRPr="005247CF">
        <w:rPr>
          <w:rFonts w:ascii="Times New Roman" w:hAnsi="Times New Roman" w:cs="Times New Roman"/>
          <w:b/>
        </w:rPr>
        <w:t xml:space="preserve"> </w:t>
      </w:r>
      <w:r w:rsidRPr="005247CF">
        <w:rPr>
          <w:rFonts w:ascii="Times New Roman" w:hAnsi="Times New Roman" w:cs="Times New Roman"/>
          <w:b/>
          <w:i/>
          <w:iCs/>
        </w:rPr>
        <w:t>Case Reports in Medicine</w:t>
      </w:r>
      <w:r w:rsidRPr="005247CF">
        <w:rPr>
          <w:rFonts w:ascii="Times New Roman" w:hAnsi="Times New Roman" w:cs="Times New Roman"/>
          <w:b/>
        </w:rPr>
        <w:t xml:space="preserve">, </w:t>
      </w:r>
      <w:r w:rsidRPr="005247CF">
        <w:rPr>
          <w:rFonts w:ascii="Times New Roman" w:hAnsi="Times New Roman" w:cs="Times New Roman"/>
          <w:b/>
          <w:i/>
          <w:iCs/>
        </w:rPr>
        <w:t>2013</w:t>
      </w:r>
      <w:r w:rsidRPr="005247CF">
        <w:rPr>
          <w:rFonts w:ascii="Times New Roman" w:hAnsi="Times New Roman" w:cs="Times New Roman"/>
          <w:b/>
        </w:rPr>
        <w:t xml:space="preserve">, 1–5. </w:t>
      </w:r>
    </w:p>
    <w:p w:rsidR="00F55396" w:rsidRDefault="00F55396" w:rsidP="00A34324">
      <w:pPr>
        <w:widowControl w:val="0"/>
        <w:autoSpaceDE w:val="0"/>
        <w:autoSpaceDN w:val="0"/>
        <w:adjustRightInd w:val="0"/>
        <w:spacing w:after="0" w:line="240" w:lineRule="auto"/>
        <w:ind w:left="720" w:hanging="720"/>
        <w:rPr>
          <w:rFonts w:ascii="Times New Roman" w:hAnsi="Times New Roman" w:cs="Times New Roman"/>
          <w:b/>
          <w:sz w:val="18"/>
          <w:szCs w:val="18"/>
        </w:rPr>
      </w:pPr>
      <w:r>
        <w:rPr>
          <w:rFonts w:ascii="Times New Roman" w:hAnsi="Times New Roman" w:cs="Times New Roman"/>
          <w:b/>
        </w:rPr>
        <w:tab/>
      </w:r>
      <w:r w:rsidRPr="00F55396">
        <w:rPr>
          <w:rFonts w:ascii="Times New Roman" w:hAnsi="Times New Roman" w:cs="Times New Roman"/>
          <w:b/>
          <w:sz w:val="18"/>
          <w:szCs w:val="18"/>
        </w:rPr>
        <w:t>http://www.ncbi.nlm.nih.gov/pubmed/?term=Multifocal+breast+cancer+in+young+women+with+prolonged+contact+between+their+breasts+and+their+cellular+phones</w:t>
      </w:r>
    </w:p>
    <w:p w:rsidR="00A34324" w:rsidRPr="00F55396" w:rsidRDefault="00A34324" w:rsidP="00A34324">
      <w:pPr>
        <w:widowControl w:val="0"/>
        <w:autoSpaceDE w:val="0"/>
        <w:autoSpaceDN w:val="0"/>
        <w:adjustRightInd w:val="0"/>
        <w:spacing w:after="0" w:line="240" w:lineRule="auto"/>
        <w:ind w:left="720" w:hanging="720"/>
        <w:rPr>
          <w:rFonts w:ascii="Times New Roman" w:hAnsi="Times New Roman" w:cs="Times New Roman"/>
          <w:b/>
          <w:sz w:val="18"/>
          <w:szCs w:val="18"/>
        </w:rPr>
      </w:pPr>
    </w:p>
    <w:p w:rsidR="00A55DFC" w:rsidRPr="00277017" w:rsidRDefault="009D76B3" w:rsidP="00CA30FD">
      <w:pPr>
        <w:widowControl w:val="0"/>
        <w:autoSpaceDE w:val="0"/>
        <w:autoSpaceDN w:val="0"/>
        <w:adjustRightInd w:val="0"/>
        <w:ind w:left="720" w:hanging="720"/>
        <w:rPr>
          <w:rFonts w:ascii="Times New Roman" w:hAnsi="Times New Roman" w:cs="Times New Roman"/>
          <w:b/>
          <w:sz w:val="24"/>
          <w:szCs w:val="24"/>
          <w:u w:val="single"/>
        </w:rPr>
      </w:pPr>
      <w:r w:rsidRPr="005247CF">
        <w:rPr>
          <w:rFonts w:ascii="Times New Roman" w:hAnsi="Times New Roman" w:cs="Times New Roman"/>
        </w:rPr>
        <w:t xml:space="preserve">ABSTRACT: “Breast cancer occurring in women under the age of 40 is uncommon in the absence of family history or genetic predisposition, and prompts the exploration of other possible exposures or environmental risks. We report a case series of four young women—ages from 21 to 39—with multifocal invasive breast cancer that raises the concern of a possible association with </w:t>
      </w:r>
      <w:proofErr w:type="spellStart"/>
      <w:r w:rsidRPr="005247CF">
        <w:rPr>
          <w:rFonts w:ascii="Times New Roman" w:hAnsi="Times New Roman" w:cs="Times New Roman"/>
        </w:rPr>
        <w:t>nonionizing</w:t>
      </w:r>
      <w:proofErr w:type="spellEnd"/>
      <w:r w:rsidRPr="005247CF">
        <w:rPr>
          <w:rFonts w:ascii="Times New Roman" w:hAnsi="Times New Roman" w:cs="Times New Roman"/>
        </w:rPr>
        <w:t xml:space="preserve"> radiation of electromagnetic field exposures from cellular phones. </w:t>
      </w:r>
      <w:r w:rsidRPr="00CA30FD">
        <w:rPr>
          <w:rFonts w:ascii="Times New Roman" w:hAnsi="Times New Roman" w:cs="Times New Roman"/>
        </w:rPr>
        <w:t>All patients regularly carried their smartphones directly against their breasts in their brassieres for up to 10 hours a day, for several years, and developed tumors in areas of their breasts immediately underlying the phones.</w:t>
      </w:r>
      <w:r w:rsidRPr="005247CF">
        <w:rPr>
          <w:rFonts w:ascii="Times New Roman" w:hAnsi="Times New Roman" w:cs="Times New Roman"/>
        </w:rPr>
        <w:t xml:space="preserve"> </w:t>
      </w:r>
      <w:r w:rsidRPr="00277017">
        <w:rPr>
          <w:rFonts w:ascii="Times New Roman" w:hAnsi="Times New Roman" w:cs="Times New Roman"/>
          <w:b/>
          <w:u w:val="single"/>
        </w:rPr>
        <w:t>All patients had no family history of breast cancer, tested negative for BRCA1 and BRCA2, and had no other known breast cancer risks. Their breast imaging is reviewed, showing clustering of multiple tumor foci in the breast directly under the area of phone contact</w:t>
      </w:r>
      <w:r w:rsidRPr="00CA30FD">
        <w:rPr>
          <w:rFonts w:ascii="Times New Roman" w:hAnsi="Times New Roman" w:cs="Times New Roman"/>
          <w:u w:val="single"/>
        </w:rPr>
        <w:t>.</w:t>
      </w:r>
      <w:r w:rsidRPr="005247CF">
        <w:rPr>
          <w:rFonts w:ascii="Times New Roman" w:hAnsi="Times New Roman" w:cs="Times New Roman"/>
        </w:rPr>
        <w:t xml:space="preserve"> Pathology of all four cases shows striking similarity; all tumors are hormone-positive, low-intermediate grade, having an extensive </w:t>
      </w:r>
      <w:proofErr w:type="spellStart"/>
      <w:r w:rsidRPr="005247CF">
        <w:rPr>
          <w:rFonts w:ascii="Times New Roman" w:hAnsi="Times New Roman" w:cs="Times New Roman"/>
        </w:rPr>
        <w:t>intraductal</w:t>
      </w:r>
      <w:proofErr w:type="spellEnd"/>
      <w:r w:rsidRPr="005247CF">
        <w:rPr>
          <w:rFonts w:ascii="Times New Roman" w:hAnsi="Times New Roman" w:cs="Times New Roman"/>
        </w:rPr>
        <w:t xml:space="preserve"> component, and all tumors have near identical morphology. </w:t>
      </w:r>
      <w:r w:rsidRPr="00277017">
        <w:rPr>
          <w:rFonts w:ascii="Times New Roman" w:hAnsi="Times New Roman" w:cs="Times New Roman"/>
          <w:b/>
          <w:u w:val="single"/>
        </w:rPr>
        <w:t>These cases raise awareness to the lack of safety data of prolonged direct contact with cellular phones.</w:t>
      </w:r>
      <w:r w:rsidRPr="00277017">
        <w:rPr>
          <w:rFonts w:ascii="Times New Roman" w:hAnsi="Times New Roman" w:cs="Times New Roman"/>
        </w:rPr>
        <w:t>”</w:t>
      </w:r>
    </w:p>
    <w:sectPr w:rsidR="00A55DFC" w:rsidRPr="00277017" w:rsidSect="00C36F8C">
      <w:headerReference w:type="default" r:id="rId6"/>
      <w:footerReference w:type="default" r:id="rId7"/>
      <w:pgSz w:w="12240" w:h="15840"/>
      <w:pgMar w:top="965" w:right="720" w:bottom="864" w:left="96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2AC" w:rsidRDefault="00EA12AC" w:rsidP="00A55DFC">
      <w:pPr>
        <w:spacing w:after="0" w:line="240" w:lineRule="auto"/>
      </w:pPr>
      <w:r>
        <w:separator/>
      </w:r>
    </w:p>
  </w:endnote>
  <w:endnote w:type="continuationSeparator" w:id="0">
    <w:p w:rsidR="00EA12AC" w:rsidRDefault="00EA12AC" w:rsidP="00A55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FC" w:rsidRPr="009D7206" w:rsidRDefault="00A55DFC" w:rsidP="00A55DFC">
    <w:pPr>
      <w:pStyle w:val="Header"/>
      <w:rPr>
        <w:rFonts w:ascii="Times New Roman" w:hAnsi="Times New Roman" w:cs="Times New Roman"/>
        <w:sz w:val="18"/>
        <w:szCs w:val="18"/>
      </w:rPr>
    </w:pPr>
    <w:r w:rsidRPr="009D7206">
      <w:rPr>
        <w:sz w:val="18"/>
        <w:szCs w:val="18"/>
      </w:rPr>
      <w:t xml:space="preserve">  </w:t>
    </w:r>
    <w:r w:rsidRPr="009D7206">
      <w:rPr>
        <w:i/>
        <w:sz w:val="18"/>
        <w:szCs w:val="18"/>
      </w:rPr>
      <w:t xml:space="preserve"> </w:t>
    </w:r>
    <w:r w:rsidR="00E71E5E">
      <w:rPr>
        <w:i/>
        <w:sz w:val="18"/>
        <w:szCs w:val="18"/>
      </w:rPr>
      <w:t xml:space="preserve">     </w:t>
    </w:r>
    <w:r w:rsidR="00B87B31">
      <w:rPr>
        <w:i/>
        <w:sz w:val="18"/>
        <w:szCs w:val="18"/>
      </w:rPr>
      <w:t xml:space="preserve">             </w:t>
    </w:r>
    <w:fldSimple w:instr=" FILENAME   \* MERGEFORMAT ">
      <w:r w:rsidR="004A41AF" w:rsidRPr="004A41AF">
        <w:rPr>
          <w:i/>
          <w:noProof/>
          <w:sz w:val="18"/>
          <w:szCs w:val="18"/>
        </w:rPr>
        <w:t>C4ST Private Members Bill Cell Phone Labelling -10 Supporting Science Publications</w:t>
      </w:r>
    </w:fldSimple>
    <w:r w:rsidRPr="009D7206">
      <w:rPr>
        <w:rFonts w:ascii="Times New Roman" w:hAnsi="Times New Roman" w:cs="Times New Roman"/>
        <w:sz w:val="18"/>
        <w:szCs w:val="18"/>
      </w:rPr>
      <w:ptab w:relativeTo="margin" w:alignment="right" w:leader="none"/>
    </w:r>
    <w:r w:rsidRPr="009D7206">
      <w:rPr>
        <w:rFonts w:ascii="Times New Roman" w:hAnsi="Times New Roman" w:cs="Times New Roman"/>
        <w:sz w:val="18"/>
        <w:szCs w:val="18"/>
      </w:rPr>
      <w:t xml:space="preserve">Page </w:t>
    </w:r>
    <w:r w:rsidR="0037203A" w:rsidRPr="009D7206">
      <w:rPr>
        <w:rFonts w:ascii="Times New Roman" w:hAnsi="Times New Roman" w:cs="Times New Roman"/>
        <w:sz w:val="18"/>
        <w:szCs w:val="18"/>
      </w:rPr>
      <w:fldChar w:fldCharType="begin"/>
    </w:r>
    <w:r w:rsidR="00D73124" w:rsidRPr="009D7206">
      <w:rPr>
        <w:rFonts w:ascii="Times New Roman" w:hAnsi="Times New Roman" w:cs="Times New Roman"/>
        <w:sz w:val="18"/>
        <w:szCs w:val="18"/>
      </w:rPr>
      <w:instrText xml:space="preserve"> PAGE   \* MERGEFORMAT </w:instrText>
    </w:r>
    <w:r w:rsidR="0037203A" w:rsidRPr="009D7206">
      <w:rPr>
        <w:rFonts w:ascii="Times New Roman" w:hAnsi="Times New Roman" w:cs="Times New Roman"/>
        <w:sz w:val="18"/>
        <w:szCs w:val="18"/>
      </w:rPr>
      <w:fldChar w:fldCharType="separate"/>
    </w:r>
    <w:r w:rsidR="004A41AF">
      <w:rPr>
        <w:rFonts w:ascii="Times New Roman" w:hAnsi="Times New Roman" w:cs="Times New Roman"/>
        <w:noProof/>
        <w:sz w:val="18"/>
        <w:szCs w:val="18"/>
      </w:rPr>
      <w:t>6</w:t>
    </w:r>
    <w:r w:rsidR="0037203A" w:rsidRPr="009D7206">
      <w:rPr>
        <w:rFonts w:ascii="Times New Roman" w:hAnsi="Times New Roman" w:cs="Times New Roman"/>
        <w:sz w:val="18"/>
        <w:szCs w:val="18"/>
      </w:rPr>
      <w:fldChar w:fldCharType="end"/>
    </w:r>
    <w:r w:rsidRPr="009D7206">
      <w:rPr>
        <w:rFonts w:ascii="Times New Roman" w:hAnsi="Times New Roman" w:cs="Times New Roman"/>
        <w:sz w:val="18"/>
        <w:szCs w:val="18"/>
      </w:rPr>
      <w:t xml:space="preserve"> of </w:t>
    </w:r>
    <w:fldSimple w:instr=" NUMPAGES   \* MERGEFORMAT ">
      <w:r w:rsidR="004A41AF" w:rsidRPr="004A41AF">
        <w:rPr>
          <w:rFonts w:ascii="Times New Roman" w:hAnsi="Times New Roman" w:cs="Times New Roman"/>
          <w:noProof/>
          <w:sz w:val="18"/>
          <w:szCs w:val="18"/>
        </w:rPr>
        <w:t>6</w:t>
      </w:r>
    </w:fldSimple>
  </w:p>
  <w:p w:rsidR="00A55DFC" w:rsidRPr="009D7206" w:rsidRDefault="00A55DFC">
    <w:pPr>
      <w:pStyle w:val="Footer"/>
      <w:rPr>
        <w:sz w:val="18"/>
        <w:szCs w:val="18"/>
      </w:rPr>
    </w:pPr>
  </w:p>
  <w:p w:rsidR="00A55DFC" w:rsidRDefault="00A55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2AC" w:rsidRDefault="00EA12AC" w:rsidP="00A55DFC">
      <w:pPr>
        <w:spacing w:after="0" w:line="240" w:lineRule="auto"/>
      </w:pPr>
      <w:r>
        <w:separator/>
      </w:r>
    </w:p>
  </w:footnote>
  <w:footnote w:type="continuationSeparator" w:id="0">
    <w:p w:rsidR="00EA12AC" w:rsidRDefault="00EA12AC" w:rsidP="00A55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FC" w:rsidRDefault="00A55DFC">
    <w:pPr>
      <w:pStyle w:val="Header"/>
    </w:pPr>
    <w:r>
      <w:ptab w:relativeTo="margin" w:alignment="center"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03B1"/>
    <w:rsid w:val="0001356D"/>
    <w:rsid w:val="000928CC"/>
    <w:rsid w:val="000A35B7"/>
    <w:rsid w:val="000C1058"/>
    <w:rsid w:val="000D4E3C"/>
    <w:rsid w:val="000D7DDA"/>
    <w:rsid w:val="00100807"/>
    <w:rsid w:val="00143CB1"/>
    <w:rsid w:val="00171FE9"/>
    <w:rsid w:val="001752B9"/>
    <w:rsid w:val="00182C34"/>
    <w:rsid w:val="001C2C92"/>
    <w:rsid w:val="002047BD"/>
    <w:rsid w:val="00216460"/>
    <w:rsid w:val="002418A9"/>
    <w:rsid w:val="00277017"/>
    <w:rsid w:val="002A2687"/>
    <w:rsid w:val="002A699C"/>
    <w:rsid w:val="002C4855"/>
    <w:rsid w:val="002C5F58"/>
    <w:rsid w:val="002F7EF9"/>
    <w:rsid w:val="00321998"/>
    <w:rsid w:val="00362B4B"/>
    <w:rsid w:val="0037203A"/>
    <w:rsid w:val="003A7563"/>
    <w:rsid w:val="003C1D0A"/>
    <w:rsid w:val="003E0873"/>
    <w:rsid w:val="0040090B"/>
    <w:rsid w:val="00412535"/>
    <w:rsid w:val="0042316A"/>
    <w:rsid w:val="004A41AF"/>
    <w:rsid w:val="005247CF"/>
    <w:rsid w:val="00545ACA"/>
    <w:rsid w:val="00547BC5"/>
    <w:rsid w:val="00586967"/>
    <w:rsid w:val="006A7A7A"/>
    <w:rsid w:val="006B5921"/>
    <w:rsid w:val="006C1482"/>
    <w:rsid w:val="006D1138"/>
    <w:rsid w:val="00712956"/>
    <w:rsid w:val="007332A6"/>
    <w:rsid w:val="00774783"/>
    <w:rsid w:val="007968D3"/>
    <w:rsid w:val="007E0529"/>
    <w:rsid w:val="007E4784"/>
    <w:rsid w:val="008203B1"/>
    <w:rsid w:val="008B0C47"/>
    <w:rsid w:val="008C0448"/>
    <w:rsid w:val="008C2CCA"/>
    <w:rsid w:val="008C3788"/>
    <w:rsid w:val="008C3E4C"/>
    <w:rsid w:val="00927DFC"/>
    <w:rsid w:val="00957A15"/>
    <w:rsid w:val="00960D34"/>
    <w:rsid w:val="00963CAA"/>
    <w:rsid w:val="0097137F"/>
    <w:rsid w:val="009A74C3"/>
    <w:rsid w:val="009D4F0E"/>
    <w:rsid w:val="009D7206"/>
    <w:rsid w:val="009D76B3"/>
    <w:rsid w:val="009F219E"/>
    <w:rsid w:val="00A34324"/>
    <w:rsid w:val="00A50E19"/>
    <w:rsid w:val="00A55DFC"/>
    <w:rsid w:val="00AE7D07"/>
    <w:rsid w:val="00B65BB4"/>
    <w:rsid w:val="00B87B31"/>
    <w:rsid w:val="00B93A7A"/>
    <w:rsid w:val="00BB2A1B"/>
    <w:rsid w:val="00BC254A"/>
    <w:rsid w:val="00C36F8C"/>
    <w:rsid w:val="00CA30FD"/>
    <w:rsid w:val="00CF37C0"/>
    <w:rsid w:val="00D3365A"/>
    <w:rsid w:val="00D52FF5"/>
    <w:rsid w:val="00D71296"/>
    <w:rsid w:val="00D73124"/>
    <w:rsid w:val="00DA41C1"/>
    <w:rsid w:val="00DB284C"/>
    <w:rsid w:val="00E22810"/>
    <w:rsid w:val="00E462E9"/>
    <w:rsid w:val="00E71E5E"/>
    <w:rsid w:val="00EA12AC"/>
    <w:rsid w:val="00F14126"/>
    <w:rsid w:val="00F2771B"/>
    <w:rsid w:val="00F50D8B"/>
    <w:rsid w:val="00F55396"/>
    <w:rsid w:val="00F61799"/>
    <w:rsid w:val="00F6703A"/>
    <w:rsid w:val="00F76781"/>
    <w:rsid w:val="00F778B4"/>
    <w:rsid w:val="00FB7F77"/>
    <w:rsid w:val="00FC42BD"/>
    <w:rsid w:val="00FD70DA"/>
    <w:rsid w:val="00FF5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5D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5DFC"/>
  </w:style>
  <w:style w:type="paragraph" w:styleId="Footer">
    <w:name w:val="footer"/>
    <w:basedOn w:val="Normal"/>
    <w:link w:val="FooterChar"/>
    <w:uiPriority w:val="99"/>
    <w:unhideWhenUsed/>
    <w:rsid w:val="00A5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DFC"/>
  </w:style>
  <w:style w:type="paragraph" w:styleId="BalloonText">
    <w:name w:val="Balloon Text"/>
    <w:basedOn w:val="Normal"/>
    <w:link w:val="BalloonTextChar"/>
    <w:uiPriority w:val="99"/>
    <w:semiHidden/>
    <w:unhideWhenUsed/>
    <w:rsid w:val="00A55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3724</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C4ST</dc:creator>
  <cp:lastModifiedBy>Marg</cp:lastModifiedBy>
  <cp:revision>16</cp:revision>
  <cp:lastPrinted>2015-01-09T16:36:00Z</cp:lastPrinted>
  <dcterms:created xsi:type="dcterms:W3CDTF">2015-01-09T00:54:00Z</dcterms:created>
  <dcterms:modified xsi:type="dcterms:W3CDTF">2015-01-09T16:37:00Z</dcterms:modified>
</cp:coreProperties>
</file>